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782457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782457" w:rsidRPr="00AE7360" w:rsidRDefault="006B39F3" w:rsidP="006B39F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LINAGAN 50 SC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782457" w:rsidRPr="00E84431" w:rsidRDefault="006B39F3" w:rsidP="006B39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Linuron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6B39F3" w:rsidRPr="006B39F3" w:rsidRDefault="006B39F3" w:rsidP="006B39F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782457" w:rsidRPr="00AF3515" w:rsidRDefault="00AF3515" w:rsidP="00AF3515">
            <w:pPr>
              <w:ind w:left="36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5541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782457" w:rsidRPr="008F0C00" w:rsidTr="0078245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  <w:right w:val="single" w:sz="4" w:space="0" w:color="auto"/>
            </w:tcBorders>
          </w:tcPr>
          <w:p w:rsidR="00782457" w:rsidRPr="00AD0B1E" w:rsidRDefault="0033461B" w:rsidP="006B39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Σπαράγγι</w:t>
            </w:r>
            <w:r w:rsidR="006B39F3">
              <w:rPr>
                <w:rFonts w:ascii="Calibri" w:hAnsi="Calibri"/>
              </w:rPr>
              <w:t xml:space="preserve"> </w:t>
            </w:r>
            <w:r w:rsidR="006B39F3" w:rsidRPr="006B39F3"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lang w:val="en-US"/>
              </w:rPr>
              <w:t>ASP</w:t>
            </w:r>
            <w:r w:rsidR="006B39F3">
              <w:rPr>
                <w:rFonts w:ascii="Calibri" w:hAnsi="Calibri"/>
                <w:lang w:val="en-US"/>
              </w:rPr>
              <w:t>O</w:t>
            </w:r>
            <w:r>
              <w:rPr>
                <w:rFonts w:ascii="Calibri" w:hAnsi="Calibri"/>
                <w:lang w:val="en-US"/>
              </w:rPr>
              <w:t>F</w:t>
            </w:r>
            <w:r w:rsidR="006B39F3" w:rsidRPr="006B39F3">
              <w:rPr>
                <w:rFonts w:ascii="Calibri" w:hAnsi="Calibri"/>
              </w:rPr>
              <w:t>)</w:t>
            </w:r>
            <w:r w:rsidR="00782457">
              <w:rPr>
                <w:rFonts w:ascii="Calibri" w:hAnsi="Calibri"/>
              </w:rPr>
              <w:t xml:space="preserve"> </w:t>
            </w:r>
            <w:r w:rsidR="006B39F3">
              <w:rPr>
                <w:rFonts w:ascii="Calibri" w:hAnsi="Calibri"/>
              </w:rPr>
              <w:t>προ</w:t>
            </w:r>
            <w:r w:rsidR="00782457">
              <w:rPr>
                <w:rFonts w:ascii="Calibri" w:hAnsi="Calibri"/>
              </w:rPr>
              <w:t xml:space="preserve">φυτρωτική εφαρμογή 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33461B" w:rsidRDefault="001F2238" w:rsidP="006B39F3">
            <w:pPr>
              <w:rPr>
                <w:rFonts w:ascii="Calibri" w:hAnsi="Calibri"/>
              </w:rPr>
            </w:pPr>
            <w:r w:rsidRPr="00BD2174">
              <w:rPr>
                <w:rFonts w:ascii="Calibri" w:hAnsi="Calibri"/>
              </w:rPr>
              <w:t xml:space="preserve"> </w:t>
            </w:r>
            <w:r w:rsidR="006B39F3" w:rsidRPr="009D7437">
              <w:rPr>
                <w:rFonts w:ascii="Calibri" w:hAnsi="Calibri"/>
              </w:rPr>
              <w:t>Ετήσια πλατύφυλλα</w:t>
            </w:r>
            <w:r w:rsidR="00EB2DA9">
              <w:rPr>
                <w:rFonts w:ascii="Calibri" w:hAnsi="Calibri"/>
              </w:rPr>
              <w:t xml:space="preserve"> </w:t>
            </w:r>
            <w:r w:rsidR="006B39F3" w:rsidRPr="009D7437">
              <w:rPr>
                <w:rFonts w:ascii="Calibri" w:hAnsi="Calibri"/>
              </w:rPr>
              <w:t>ζιζάνια</w:t>
            </w:r>
            <w:r w:rsidR="0033461B" w:rsidRPr="0033461B">
              <w:rPr>
                <w:rFonts w:ascii="Calibri" w:hAnsi="Calibri"/>
              </w:rPr>
              <w:t xml:space="preserve">- </w:t>
            </w:r>
            <w:r w:rsidR="0033461B">
              <w:rPr>
                <w:rFonts w:ascii="Calibri" w:hAnsi="Calibri" w:cs="Calibri"/>
              </w:rPr>
              <w:t>Αγριομελιτζάνα (</w:t>
            </w:r>
            <w:r w:rsidR="0033461B">
              <w:rPr>
                <w:rFonts w:ascii="Calibri" w:hAnsi="Calibri" w:cs="Calibri"/>
                <w:lang w:val="en-US"/>
              </w:rPr>
              <w:t>Xanthium</w:t>
            </w:r>
            <w:r w:rsidR="0033461B" w:rsidRPr="009F2CDA">
              <w:rPr>
                <w:rFonts w:ascii="Calibri" w:hAnsi="Calibri" w:cs="Calibri"/>
              </w:rPr>
              <w:t xml:space="preserve"> </w:t>
            </w:r>
            <w:r w:rsidR="0033461B">
              <w:rPr>
                <w:rFonts w:ascii="Calibri" w:hAnsi="Calibri" w:cs="Calibri"/>
                <w:lang w:val="en-US"/>
              </w:rPr>
              <w:t>strumarium</w:t>
            </w:r>
            <w:r w:rsidR="00902772">
              <w:rPr>
                <w:rFonts w:ascii="Calibri" w:hAnsi="Calibri" w:cs="Calibri"/>
              </w:rPr>
              <w:t xml:space="preserve">, </w:t>
            </w:r>
            <w:r w:rsidR="00902772">
              <w:rPr>
                <w:rFonts w:ascii="Calibri" w:hAnsi="Calibri" w:cs="Calibri"/>
                <w:lang w:val="en-US"/>
              </w:rPr>
              <w:t>XANST</w:t>
            </w:r>
            <w:r w:rsidR="0033461B" w:rsidRPr="009F2CDA">
              <w:rPr>
                <w:rFonts w:ascii="Calibri" w:hAnsi="Calibri" w:cs="Calibri"/>
              </w:rPr>
              <w:t>)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782457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782457" w:rsidRPr="00EF6B14" w:rsidRDefault="00DC0AEB" w:rsidP="00131DA2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lang w:val="en-US"/>
              </w:rPr>
              <w:t>07/04</w:t>
            </w:r>
            <w:r w:rsidR="00782457" w:rsidRPr="00C34CAC">
              <w:rPr>
                <w:rFonts w:ascii="Calibri" w:hAnsi="Calibri"/>
                <w:i/>
              </w:rPr>
              <w:t>/20</w:t>
            </w:r>
            <w:r w:rsidR="00131DA2">
              <w:rPr>
                <w:rFonts w:ascii="Calibri" w:hAnsi="Calibri"/>
                <w:i/>
              </w:rPr>
              <w:t>2</w:t>
            </w:r>
            <w:r w:rsidR="00EF6B14">
              <w:rPr>
                <w:rFonts w:ascii="Calibri" w:hAnsi="Calibri"/>
                <w:i/>
              </w:rPr>
              <w:t>2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782457" w:rsidRPr="00EF6B14" w:rsidRDefault="00DC0AEB" w:rsidP="00131D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lang w:val="en-US"/>
              </w:rPr>
              <w:t>07/08</w:t>
            </w:r>
            <w:r w:rsidR="00782457" w:rsidRPr="00C34CAC">
              <w:rPr>
                <w:rFonts w:ascii="Calibri" w:hAnsi="Calibri"/>
                <w:i/>
              </w:rPr>
              <w:t>/20</w:t>
            </w:r>
            <w:r w:rsidR="00131DA2">
              <w:rPr>
                <w:rFonts w:ascii="Calibri" w:hAnsi="Calibri"/>
                <w:i/>
              </w:rPr>
              <w:t>2</w:t>
            </w:r>
            <w:r w:rsidR="00EF6B14">
              <w:rPr>
                <w:rFonts w:ascii="Calibri" w:hAnsi="Calibri"/>
                <w:i/>
              </w:rPr>
              <w:t>2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48"/>
        <w:gridCol w:w="4416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686F0A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86F0A" w:rsidRPr="00D646C4" w:rsidRDefault="00686F0A" w:rsidP="00686F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686F0A" w:rsidRPr="008F0C00" w:rsidRDefault="00686F0A" w:rsidP="00686F0A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EB2DA9" w:rsidRDefault="00EB2DA9" w:rsidP="00686F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Τ</w:t>
            </w:r>
            <w:r w:rsidRPr="00EB2DA9">
              <w:rPr>
                <w:rFonts w:ascii="Calibri" w:hAnsi="Calibri" w:cs="Calibri"/>
              </w:rPr>
              <w:t>ο μόνο ζιζανιοκτόνο που είχε λάβει έγκριση για τ</w:t>
            </w:r>
            <w:r w:rsidR="009F2CDA">
              <w:rPr>
                <w:rFonts w:ascii="Calibri" w:hAnsi="Calibri" w:cs="Calibri"/>
              </w:rPr>
              <w:t>ην αντιμετώπιση του ζιζανίου Αγριομελιτζάνα (</w:t>
            </w:r>
            <w:r w:rsidR="009F2CDA">
              <w:rPr>
                <w:rFonts w:ascii="Calibri" w:hAnsi="Calibri" w:cs="Calibri"/>
                <w:lang w:val="en-US"/>
              </w:rPr>
              <w:t>Xanthium</w:t>
            </w:r>
            <w:r w:rsidR="009F2CDA" w:rsidRPr="009F2CDA">
              <w:rPr>
                <w:rFonts w:ascii="Calibri" w:hAnsi="Calibri" w:cs="Calibri"/>
              </w:rPr>
              <w:t xml:space="preserve"> </w:t>
            </w:r>
            <w:r w:rsidR="009F2CDA">
              <w:rPr>
                <w:rFonts w:ascii="Calibri" w:hAnsi="Calibri" w:cs="Calibri"/>
                <w:lang w:val="en-US"/>
              </w:rPr>
              <w:t>strumarium</w:t>
            </w:r>
            <w:r w:rsidR="009F2CDA" w:rsidRPr="009F2CDA">
              <w:rPr>
                <w:rFonts w:ascii="Calibri" w:hAnsi="Calibri" w:cs="Calibri"/>
              </w:rPr>
              <w:t>)</w:t>
            </w:r>
            <w:r w:rsidR="009F2CDA">
              <w:rPr>
                <w:rFonts w:ascii="Calibri" w:hAnsi="Calibri" w:cs="Calibri"/>
              </w:rPr>
              <w:t xml:space="preserve">, ενός </w:t>
            </w:r>
            <w:r w:rsidR="00F02BC3">
              <w:rPr>
                <w:rFonts w:ascii="Calibri" w:hAnsi="Calibri" w:cs="Calibri"/>
              </w:rPr>
              <w:t>από</w:t>
            </w:r>
            <w:r w:rsidR="009F2CDA">
              <w:rPr>
                <w:rFonts w:ascii="Calibri" w:hAnsi="Calibri" w:cs="Calibri"/>
              </w:rPr>
              <w:t xml:space="preserve"> τα πλέον δυσεξόντωτα πλατύφυλλα ζιζάνια στο σπαράγγι, </w:t>
            </w:r>
            <w:r w:rsidRPr="00EB2DA9">
              <w:rPr>
                <w:rFonts w:ascii="Calibri" w:hAnsi="Calibri" w:cs="Calibri"/>
              </w:rPr>
              <w:t xml:space="preserve"> ήταν μέχρι πρότινος το Linagan 50 SC με δ.ο. το Linuron, το οποίο κι εφαρμόζονταν προφυτρωτικ</w:t>
            </w:r>
            <w:r w:rsidR="009F2CDA">
              <w:rPr>
                <w:rFonts w:ascii="Calibri" w:hAnsi="Calibri" w:cs="Calibri"/>
              </w:rPr>
              <w:t>τ</w:t>
            </w:r>
            <w:r w:rsidRPr="00EB2DA9">
              <w:rPr>
                <w:rFonts w:ascii="Calibri" w:hAnsi="Calibri" w:cs="Calibri"/>
              </w:rPr>
              <w:t xml:space="preserve">ά. Το συγκεκριμένο προϊόν έχει </w:t>
            </w:r>
            <w:r w:rsidR="009F2CDA">
              <w:rPr>
                <w:rFonts w:ascii="Calibri" w:hAnsi="Calibri" w:cs="Calibri"/>
              </w:rPr>
              <w:t>χάσει</w:t>
            </w:r>
            <w:r w:rsidRPr="00EB2DA9">
              <w:rPr>
                <w:rFonts w:ascii="Calibri" w:hAnsi="Calibri" w:cs="Calibri"/>
              </w:rPr>
              <w:t xml:space="preserve">  την άδεια κυκλοφορίας του, με συνέπεια να μην υπάρχει κανένα πλέον ζιζανιοκτόνο για την αποτελεσματική καταπολέμηση </w:t>
            </w:r>
            <w:r w:rsidR="009F2CDA">
              <w:rPr>
                <w:rFonts w:ascii="Calibri" w:hAnsi="Calibri" w:cs="Calibri"/>
              </w:rPr>
              <w:t xml:space="preserve">του ζιζανίου αυτού. </w:t>
            </w:r>
          </w:p>
          <w:p w:rsidR="00686F0A" w:rsidRPr="00686F0A" w:rsidRDefault="00686F0A" w:rsidP="00686F0A">
            <w:pPr>
              <w:rPr>
                <w:rFonts w:ascii="Calibri" w:hAnsi="Calibri" w:cs="Calibri"/>
              </w:rPr>
            </w:pPr>
            <w:r w:rsidRPr="00686F0A">
              <w:rPr>
                <w:rFonts w:ascii="Calibri" w:hAnsi="Calibri" w:cs="Calibri"/>
              </w:rPr>
              <w:t>Η καταπολέμησή τ</w:t>
            </w:r>
            <w:r w:rsidR="009F2CDA">
              <w:rPr>
                <w:rFonts w:ascii="Calibri" w:hAnsi="Calibri" w:cs="Calibri"/>
              </w:rPr>
              <w:t>ου</w:t>
            </w:r>
            <w:r w:rsidRPr="00686F0A">
              <w:rPr>
                <w:rFonts w:ascii="Calibri" w:hAnsi="Calibri" w:cs="Calibri"/>
              </w:rPr>
              <w:t xml:space="preserve"> ζιζανί</w:t>
            </w:r>
            <w:r w:rsidR="009F2CDA">
              <w:rPr>
                <w:rFonts w:ascii="Calibri" w:hAnsi="Calibri" w:cs="Calibri"/>
              </w:rPr>
              <w:t>ου αυτού</w:t>
            </w:r>
            <w:r w:rsidRPr="00686F0A">
              <w:rPr>
                <w:rFonts w:ascii="Calibri" w:hAnsi="Calibri" w:cs="Calibri"/>
              </w:rPr>
              <w:t xml:space="preserve"> μπορεί να γίνει μηχανικά, μέθοδος που έχει όμως υψηλό κόστος ενώ είναι και χρονοβόρα, καθιστώντας την καλλιέργεια οικονομικά μη βιώσιμη.</w:t>
            </w: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1"/>
        <w:gridCol w:w="701"/>
        <w:gridCol w:w="7039"/>
      </w:tblGrid>
      <w:tr w:rsidR="00782457" w:rsidRPr="008F0C00" w:rsidTr="005B6CA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58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EB2DA9" w:rsidRPr="008F0C00" w:rsidTr="005B6CA7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782457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2457" w:rsidRPr="008F0C00" w:rsidRDefault="00782457" w:rsidP="005B6CA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782457" w:rsidRPr="00782457" w:rsidRDefault="00902772" w:rsidP="005B6C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ΚΑΒΑΛΑΣ</w:t>
            </w:r>
          </w:p>
        </w:tc>
      </w:tr>
      <w:tr w:rsidR="00782457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2457" w:rsidRPr="008F0C00" w:rsidRDefault="00782457" w:rsidP="005B6CA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782457" w:rsidRPr="00782457" w:rsidRDefault="00902772" w:rsidP="005B6C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ΠΕΛΛΑΣ</w:t>
            </w:r>
          </w:p>
        </w:tc>
      </w:tr>
      <w:tr w:rsidR="00131DA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1DA2" w:rsidRPr="008F0C00" w:rsidRDefault="00131DA2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1DA2" w:rsidRPr="008F0C00" w:rsidRDefault="00131DA2" w:rsidP="005B6CA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131DA2" w:rsidRDefault="00131DA2" w:rsidP="005B6C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131DA2" w:rsidRDefault="00131DA2" w:rsidP="004A46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ΞΑΝΘΗΣ</w:t>
            </w:r>
          </w:p>
        </w:tc>
      </w:tr>
      <w:tr w:rsidR="00131DA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1DA2" w:rsidRPr="008F0C00" w:rsidRDefault="00131DA2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1DA2" w:rsidRPr="008F0C00" w:rsidRDefault="00131DA2" w:rsidP="005B6CA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131DA2" w:rsidRDefault="00131DA2" w:rsidP="005B6C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131DA2" w:rsidRDefault="005A0D46" w:rsidP="004A46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ΡΟΔΟΠΗΣ</w:t>
            </w:r>
          </w:p>
        </w:tc>
      </w:tr>
      <w:tr w:rsidR="003C26EC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26EC" w:rsidRPr="008F0C00" w:rsidRDefault="003C26EC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26EC" w:rsidRPr="008F0C00" w:rsidRDefault="003C26EC" w:rsidP="005B6CA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3C26EC" w:rsidRDefault="003C26EC" w:rsidP="005B6C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3C26EC" w:rsidRDefault="003C26EC" w:rsidP="004A46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ΕΒΡΟΥ</w:t>
            </w: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3A0BB1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</w:tbl>
    <w:p w:rsidR="00AC7E98" w:rsidRDefault="00AC7E98" w:rsidP="003A0BB1"/>
    <w:sectPr w:rsidR="00AC7E98" w:rsidSect="00D646C4">
      <w:headerReference w:type="default" r:id="rId10"/>
      <w:headerReference w:type="first" r:id="rId11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3B3" w:rsidRDefault="00A643B3">
      <w:r>
        <w:separator/>
      </w:r>
    </w:p>
  </w:endnote>
  <w:endnote w:type="continuationSeparator" w:id="0">
    <w:p w:rsidR="00A643B3" w:rsidRDefault="00A64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3B3" w:rsidRDefault="00A643B3">
      <w:r>
        <w:separator/>
      </w:r>
    </w:p>
  </w:footnote>
  <w:footnote w:type="continuationSeparator" w:id="0">
    <w:p w:rsidR="00A643B3" w:rsidRDefault="00A64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D1281"/>
    <w:multiLevelType w:val="hybridMultilevel"/>
    <w:tmpl w:val="2DF09B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474F9"/>
    <w:rsid w:val="000503B7"/>
    <w:rsid w:val="00051FC7"/>
    <w:rsid w:val="00055EC3"/>
    <w:rsid w:val="000B27C7"/>
    <w:rsid w:val="000B49C6"/>
    <w:rsid w:val="000B6980"/>
    <w:rsid w:val="000D3E6A"/>
    <w:rsid w:val="00100296"/>
    <w:rsid w:val="00130612"/>
    <w:rsid w:val="00131DA2"/>
    <w:rsid w:val="001323EC"/>
    <w:rsid w:val="00150A9F"/>
    <w:rsid w:val="00174B99"/>
    <w:rsid w:val="001A396C"/>
    <w:rsid w:val="001A4865"/>
    <w:rsid w:val="001D2F3E"/>
    <w:rsid w:val="001D3CA0"/>
    <w:rsid w:val="001F0E82"/>
    <w:rsid w:val="001F1B01"/>
    <w:rsid w:val="001F2238"/>
    <w:rsid w:val="001F33BB"/>
    <w:rsid w:val="00245CD8"/>
    <w:rsid w:val="00261A25"/>
    <w:rsid w:val="00295CB2"/>
    <w:rsid w:val="002C6B60"/>
    <w:rsid w:val="002E1AFA"/>
    <w:rsid w:val="00305164"/>
    <w:rsid w:val="003248D7"/>
    <w:rsid w:val="0033461B"/>
    <w:rsid w:val="003433BD"/>
    <w:rsid w:val="0037203A"/>
    <w:rsid w:val="003A0BB1"/>
    <w:rsid w:val="003C26EC"/>
    <w:rsid w:val="003D183A"/>
    <w:rsid w:val="003D20B2"/>
    <w:rsid w:val="003E3F5B"/>
    <w:rsid w:val="003F6AF2"/>
    <w:rsid w:val="003F7044"/>
    <w:rsid w:val="00402E30"/>
    <w:rsid w:val="00435CDF"/>
    <w:rsid w:val="0047481A"/>
    <w:rsid w:val="004805BC"/>
    <w:rsid w:val="004A466A"/>
    <w:rsid w:val="004C51F9"/>
    <w:rsid w:val="00526B1A"/>
    <w:rsid w:val="005274B7"/>
    <w:rsid w:val="0053026A"/>
    <w:rsid w:val="005632A9"/>
    <w:rsid w:val="005823F5"/>
    <w:rsid w:val="00592557"/>
    <w:rsid w:val="00592FC9"/>
    <w:rsid w:val="00596139"/>
    <w:rsid w:val="005A0D46"/>
    <w:rsid w:val="005A332A"/>
    <w:rsid w:val="005B0231"/>
    <w:rsid w:val="005B6CA7"/>
    <w:rsid w:val="005C2C47"/>
    <w:rsid w:val="005D5372"/>
    <w:rsid w:val="00614278"/>
    <w:rsid w:val="00621648"/>
    <w:rsid w:val="00622047"/>
    <w:rsid w:val="006359E4"/>
    <w:rsid w:val="00686F0A"/>
    <w:rsid w:val="006A48AB"/>
    <w:rsid w:val="006B39F3"/>
    <w:rsid w:val="006B4A3E"/>
    <w:rsid w:val="006C1AF7"/>
    <w:rsid w:val="006D577A"/>
    <w:rsid w:val="006E37D7"/>
    <w:rsid w:val="006F1614"/>
    <w:rsid w:val="006F21F3"/>
    <w:rsid w:val="0071377E"/>
    <w:rsid w:val="00735102"/>
    <w:rsid w:val="00782457"/>
    <w:rsid w:val="007824D6"/>
    <w:rsid w:val="007C0DBC"/>
    <w:rsid w:val="007F264B"/>
    <w:rsid w:val="007F6DCB"/>
    <w:rsid w:val="007F775A"/>
    <w:rsid w:val="008166D8"/>
    <w:rsid w:val="00862BCC"/>
    <w:rsid w:val="008706E2"/>
    <w:rsid w:val="008871FB"/>
    <w:rsid w:val="008957BA"/>
    <w:rsid w:val="008A393B"/>
    <w:rsid w:val="008B675D"/>
    <w:rsid w:val="008C60F6"/>
    <w:rsid w:val="008E4158"/>
    <w:rsid w:val="008F02DA"/>
    <w:rsid w:val="008F0C00"/>
    <w:rsid w:val="00902772"/>
    <w:rsid w:val="00902F6F"/>
    <w:rsid w:val="0090368F"/>
    <w:rsid w:val="00904C71"/>
    <w:rsid w:val="00910E3A"/>
    <w:rsid w:val="009134B1"/>
    <w:rsid w:val="00936620"/>
    <w:rsid w:val="009604C0"/>
    <w:rsid w:val="00971E58"/>
    <w:rsid w:val="009777DF"/>
    <w:rsid w:val="00981FFA"/>
    <w:rsid w:val="009D0B82"/>
    <w:rsid w:val="009D795C"/>
    <w:rsid w:val="009F2CDA"/>
    <w:rsid w:val="00A16E33"/>
    <w:rsid w:val="00A40853"/>
    <w:rsid w:val="00A505FF"/>
    <w:rsid w:val="00A643B3"/>
    <w:rsid w:val="00A678F1"/>
    <w:rsid w:val="00AB5184"/>
    <w:rsid w:val="00AC7E98"/>
    <w:rsid w:val="00AD4FBC"/>
    <w:rsid w:val="00AF3515"/>
    <w:rsid w:val="00B212C6"/>
    <w:rsid w:val="00B22367"/>
    <w:rsid w:val="00B37AA4"/>
    <w:rsid w:val="00B93030"/>
    <w:rsid w:val="00BA7353"/>
    <w:rsid w:val="00BB3F47"/>
    <w:rsid w:val="00BD2174"/>
    <w:rsid w:val="00BF1940"/>
    <w:rsid w:val="00BF6B38"/>
    <w:rsid w:val="00C13B78"/>
    <w:rsid w:val="00C34CAC"/>
    <w:rsid w:val="00C9158B"/>
    <w:rsid w:val="00CC3933"/>
    <w:rsid w:val="00CD2FDB"/>
    <w:rsid w:val="00CD680A"/>
    <w:rsid w:val="00D14A76"/>
    <w:rsid w:val="00D22709"/>
    <w:rsid w:val="00D4183B"/>
    <w:rsid w:val="00D646C4"/>
    <w:rsid w:val="00D76D96"/>
    <w:rsid w:val="00DA516F"/>
    <w:rsid w:val="00DC0AEB"/>
    <w:rsid w:val="00DD633B"/>
    <w:rsid w:val="00DD7EEC"/>
    <w:rsid w:val="00E121EF"/>
    <w:rsid w:val="00E13BFB"/>
    <w:rsid w:val="00E15BD9"/>
    <w:rsid w:val="00E34B81"/>
    <w:rsid w:val="00E5071D"/>
    <w:rsid w:val="00E81776"/>
    <w:rsid w:val="00E95135"/>
    <w:rsid w:val="00EB2DA9"/>
    <w:rsid w:val="00EC0505"/>
    <w:rsid w:val="00ED36FC"/>
    <w:rsid w:val="00ED3D8A"/>
    <w:rsid w:val="00EE15B2"/>
    <w:rsid w:val="00EF2683"/>
    <w:rsid w:val="00EF6B14"/>
    <w:rsid w:val="00F024E1"/>
    <w:rsid w:val="00F02BC3"/>
    <w:rsid w:val="00F034A6"/>
    <w:rsid w:val="00F04340"/>
    <w:rsid w:val="00F20778"/>
    <w:rsid w:val="00F771D1"/>
    <w:rsid w:val="00F855E0"/>
    <w:rsid w:val="00F867F1"/>
    <w:rsid w:val="00F95A8F"/>
    <w:rsid w:val="00FD477A"/>
    <w:rsid w:val="00FD6351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-">
    <w:name w:val="Hyperlink"/>
    <w:rsid w:val="007C0DBC"/>
    <w:rPr>
      <w:color w:val="0563C1"/>
      <w:u w:val="single"/>
    </w:rPr>
  </w:style>
  <w:style w:type="character" w:styleId="ad">
    <w:name w:val="Emphasis"/>
    <w:qFormat/>
    <w:rsid w:val="00BD2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557A6B0DEEC4EB8533CA68D8182D6" ma:contentTypeVersion="9" ma:contentTypeDescription="Create a new document." ma:contentTypeScope="" ma:versionID="5b53d3dd236b9b5a096db4b549a83052">
  <xsd:schema xmlns:xsd="http://www.w3.org/2001/XMLSchema" xmlns:xs="http://www.w3.org/2001/XMLSchema" xmlns:p="http://schemas.microsoft.com/office/2006/metadata/properties" xmlns:ns2="829d656b-95b9-490c-b47b-aa02a93d8607" xmlns:ns3="71046d13-538e-45c3-9b1e-7c706f635ed9" targetNamespace="http://schemas.microsoft.com/office/2006/metadata/properties" ma:root="true" ma:fieldsID="97d84904c5212629edca31ab96c052da" ns2:_="" ns3:_="">
    <xsd:import namespace="829d656b-95b9-490c-b47b-aa02a93d8607"/>
    <xsd:import namespace="71046d13-538e-45c3-9b1e-7c706f635e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d656b-95b9-490c-b47b-aa02a93d86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46d13-538e-45c3-9b1e-7c706f635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6F59C-5F35-49ED-ADE8-438FF2FD3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d656b-95b9-490c-b47b-aa02a93d8607"/>
    <ds:schemaRef ds:uri="71046d13-538e-45c3-9b1e-7c706f63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CC186-72C6-45AA-AFB7-B61A8C85B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722C49-E9FD-4991-823D-9E75CABD2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391</Words>
  <Characters>2115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2501</CharactersWithSpaces>
  <SharedDoc>false</SharedDoc>
  <HLinks>
    <vt:vector size="6" baseType="variant"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mailto:technical@alfagro.gr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Stougiannidis Komninos</cp:lastModifiedBy>
  <cp:revision>6</cp:revision>
  <cp:lastPrinted>2020-01-24T09:07:00Z</cp:lastPrinted>
  <dcterms:created xsi:type="dcterms:W3CDTF">2021-12-17T12:42:00Z</dcterms:created>
  <dcterms:modified xsi:type="dcterms:W3CDTF">2022-01-10T13:22:00Z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518d79-e582-4265-9918-6da4e53c27a6_Enabled">
    <vt:lpwstr>true</vt:lpwstr>
  </property>
  <property fmtid="{D5CDD505-2E9C-101B-9397-08002B2CF9AE}" pid="3" name="MSIP_Label_e6518d79-e582-4265-9918-6da4e53c27a6_SetDate">
    <vt:lpwstr>2021-12-17T12:30:57Z</vt:lpwstr>
  </property>
  <property fmtid="{D5CDD505-2E9C-101B-9397-08002B2CF9AE}" pid="4" name="MSIP_Label_e6518d79-e582-4265-9918-6da4e53c27a6_Method">
    <vt:lpwstr>Standard</vt:lpwstr>
  </property>
  <property fmtid="{D5CDD505-2E9C-101B-9397-08002B2CF9AE}" pid="5" name="MSIP_Label_e6518d79-e582-4265-9918-6da4e53c27a6_Name">
    <vt:lpwstr>Alfagro All Employees</vt:lpwstr>
  </property>
  <property fmtid="{D5CDD505-2E9C-101B-9397-08002B2CF9AE}" pid="6" name="MSIP_Label_e6518d79-e582-4265-9918-6da4e53c27a6_SiteId">
    <vt:lpwstr>bd8f87a0-d05d-46c4-a975-e326112a909a</vt:lpwstr>
  </property>
  <property fmtid="{D5CDD505-2E9C-101B-9397-08002B2CF9AE}" pid="7" name="MSIP_Label_e6518d79-e582-4265-9918-6da4e53c27a6_ActionId">
    <vt:lpwstr>ce441593-cd49-447c-961b-b2390937e37e</vt:lpwstr>
  </property>
  <property fmtid="{D5CDD505-2E9C-101B-9397-08002B2CF9AE}" pid="8" name="MSIP_Label_e6518d79-e582-4265-9918-6da4e53c27a6_ContentBits">
    <vt:lpwstr>0</vt:lpwstr>
  </property>
  <property fmtid="{D5CDD505-2E9C-101B-9397-08002B2CF9AE}" pid="9" name="ContentTypeId">
    <vt:lpwstr>0x010100435557A6B0DEEC4EB8533CA68D8182D6</vt:lpwstr>
  </property>
</Properties>
</file>