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
        <w:gridCol w:w="1929"/>
        <w:gridCol w:w="539"/>
        <w:gridCol w:w="1591"/>
        <w:gridCol w:w="1347"/>
        <w:gridCol w:w="1709"/>
        <w:gridCol w:w="2686"/>
      </w:tblGrid>
      <w:tr w:rsidR="00D646C4" w:rsidRPr="008F0C00" w:rsidTr="00670B88">
        <w:tc>
          <w:tcPr>
            <w:tcW w:w="183"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948"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w:t>
            </w:r>
          </w:p>
          <w:p w:rsidR="00D646C4" w:rsidRPr="008F0C00" w:rsidRDefault="00D646C4" w:rsidP="005632A9">
            <w:pPr>
              <w:rPr>
                <w:rFonts w:ascii="Calibri" w:hAnsi="Calibri"/>
                <w:b/>
              </w:rPr>
            </w:pPr>
            <w:r w:rsidRPr="008F0C00">
              <w:rPr>
                <w:rFonts w:ascii="Calibri" w:hAnsi="Calibri"/>
                <w:b/>
              </w:rPr>
              <w:t>Φυτοπροστατευτικό</w:t>
            </w:r>
            <w:r w:rsidR="00527AD6">
              <w:rPr>
                <w:rFonts w:ascii="Calibri" w:hAnsi="Calibri"/>
                <w:b/>
              </w:rPr>
              <w:t xml:space="preserve"> </w:t>
            </w:r>
            <w:r w:rsidRPr="008F0C00">
              <w:rPr>
                <w:rFonts w:ascii="Calibri" w:hAnsi="Calibri"/>
                <w:b/>
              </w:rPr>
              <w:t>Προϊόν</w:t>
            </w:r>
          </w:p>
        </w:tc>
        <w:tc>
          <w:tcPr>
            <w:tcW w:w="265"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782"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662"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840"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1320" w:type="pct"/>
            <w:tcBorders>
              <w:left w:val="single" w:sz="4" w:space="0" w:color="auto"/>
            </w:tcBorders>
          </w:tcPr>
          <w:p w:rsidR="00D646C4" w:rsidRPr="00AD4FBC" w:rsidRDefault="00D646C4" w:rsidP="00AD4FBC">
            <w:pPr>
              <w:jc w:val="center"/>
              <w:rPr>
                <w:rFonts w:ascii="Calibri" w:hAnsi="Calibri"/>
                <w:b/>
              </w:rPr>
            </w:pPr>
            <w:r w:rsidRPr="00812EE1">
              <w:rPr>
                <w:rFonts w:ascii="Calibri" w:hAnsi="Calibri"/>
                <w:b/>
                <w:lang w:val="en-US"/>
              </w:rPr>
              <w:t>PPPAMS</w:t>
            </w:r>
            <w:r w:rsidR="00AD4FBC" w:rsidRPr="00812EE1">
              <w:rPr>
                <w:rFonts w:ascii="Calibri" w:hAnsi="Calibri"/>
                <w:b/>
              </w:rPr>
              <w:t xml:space="preserve"> (αποδεικτικό)</w:t>
            </w:r>
          </w:p>
        </w:tc>
      </w:tr>
      <w:tr w:rsidR="00D646C4" w:rsidRPr="008F0C00" w:rsidTr="00670B88">
        <w:tc>
          <w:tcPr>
            <w:tcW w:w="183"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948"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65" w:type="pct"/>
            <w:tcBorders>
              <w:left w:val="single" w:sz="4" w:space="0" w:color="auto"/>
            </w:tcBorders>
            <w:shd w:val="clear" w:color="auto" w:fill="auto"/>
          </w:tcPr>
          <w:p w:rsidR="00D646C4" w:rsidRPr="008F0C00" w:rsidRDefault="00527AD6" w:rsidP="0047481A">
            <w:pPr>
              <w:rPr>
                <w:rFonts w:ascii="Calibri" w:hAnsi="Calibri"/>
              </w:rPr>
            </w:pPr>
            <w:r>
              <w:rPr>
                <w:rFonts w:ascii="Calibri" w:hAnsi="Calibri"/>
              </w:rPr>
              <w:t>1</w:t>
            </w:r>
          </w:p>
        </w:tc>
        <w:tc>
          <w:tcPr>
            <w:tcW w:w="782" w:type="pct"/>
            <w:tcBorders>
              <w:left w:val="single" w:sz="4" w:space="0" w:color="auto"/>
            </w:tcBorders>
            <w:shd w:val="clear" w:color="auto" w:fill="auto"/>
          </w:tcPr>
          <w:p w:rsidR="00D646C4" w:rsidRPr="00527AD6" w:rsidRDefault="005C3707" w:rsidP="0047481A">
            <w:pPr>
              <w:rPr>
                <w:rFonts w:ascii="Calibri" w:hAnsi="Calibri"/>
                <w:lang w:val="en-US"/>
              </w:rPr>
            </w:pPr>
            <w:r>
              <w:rPr>
                <w:rFonts w:ascii="Calibri" w:hAnsi="Calibri"/>
                <w:lang w:val="en-US"/>
              </w:rPr>
              <w:t>DIQUA</w:t>
            </w:r>
            <w:r w:rsidR="00527AD6">
              <w:rPr>
                <w:rFonts w:ascii="Calibri" w:hAnsi="Calibri"/>
                <w:lang w:val="en-US"/>
              </w:rPr>
              <w:t xml:space="preserve"> SL</w:t>
            </w:r>
          </w:p>
        </w:tc>
        <w:tc>
          <w:tcPr>
            <w:tcW w:w="662" w:type="pct"/>
            <w:tcBorders>
              <w:left w:val="single" w:sz="4" w:space="0" w:color="auto"/>
            </w:tcBorders>
            <w:shd w:val="clear" w:color="auto" w:fill="auto"/>
          </w:tcPr>
          <w:p w:rsidR="00D646C4" w:rsidRPr="00527AD6" w:rsidRDefault="00527AD6" w:rsidP="0047481A">
            <w:pPr>
              <w:rPr>
                <w:rFonts w:ascii="Calibri" w:hAnsi="Calibri"/>
                <w:lang w:val="en-US"/>
              </w:rPr>
            </w:pPr>
            <w:r>
              <w:rPr>
                <w:rFonts w:ascii="Calibri" w:hAnsi="Calibri"/>
                <w:lang w:val="en-US"/>
              </w:rPr>
              <w:t>diquat</w:t>
            </w:r>
          </w:p>
        </w:tc>
        <w:tc>
          <w:tcPr>
            <w:tcW w:w="840" w:type="pct"/>
            <w:tcBorders>
              <w:left w:val="single" w:sz="4" w:space="0" w:color="auto"/>
            </w:tcBorders>
            <w:shd w:val="clear" w:color="auto" w:fill="auto"/>
          </w:tcPr>
          <w:p w:rsidR="00D646C4" w:rsidRPr="00527AD6" w:rsidRDefault="00527AD6" w:rsidP="005C3707">
            <w:pPr>
              <w:rPr>
                <w:rFonts w:ascii="Calibri" w:hAnsi="Calibri"/>
              </w:rPr>
            </w:pPr>
            <w:r>
              <w:rPr>
                <w:rFonts w:ascii="Calibri" w:hAnsi="Calibri"/>
                <w:lang w:val="en-US"/>
              </w:rPr>
              <w:t>7</w:t>
            </w:r>
            <w:r w:rsidR="00741A25">
              <w:rPr>
                <w:rFonts w:ascii="Calibri" w:hAnsi="Calibri"/>
                <w:lang w:val="en-US"/>
              </w:rPr>
              <w:t>0.</w:t>
            </w:r>
            <w:r w:rsidR="005C3707">
              <w:rPr>
                <w:rFonts w:ascii="Calibri" w:hAnsi="Calibri"/>
                <w:lang w:val="en-US"/>
              </w:rPr>
              <w:t>009</w:t>
            </w:r>
            <w:r>
              <w:rPr>
                <w:rFonts w:ascii="Calibri" w:hAnsi="Calibri"/>
                <w:lang w:val="en-US"/>
              </w:rPr>
              <w:t xml:space="preserve"> (</w:t>
            </w:r>
            <w:r>
              <w:rPr>
                <w:rFonts w:ascii="Calibri" w:hAnsi="Calibri"/>
              </w:rPr>
              <w:t>αποσύρθηκε)</w:t>
            </w:r>
          </w:p>
        </w:tc>
        <w:tc>
          <w:tcPr>
            <w:tcW w:w="1320" w:type="pct"/>
            <w:tcBorders>
              <w:left w:val="single" w:sz="4" w:space="0" w:color="auto"/>
            </w:tcBorders>
          </w:tcPr>
          <w:p w:rsidR="00D646C4" w:rsidRPr="00741A25" w:rsidRDefault="00741A25" w:rsidP="0047481A">
            <w:pPr>
              <w:rPr>
                <w:rFonts w:ascii="Calibri" w:hAnsi="Calibri"/>
              </w:rPr>
            </w:pPr>
            <w:r>
              <w:rPr>
                <w:rFonts w:ascii="Calibri" w:hAnsi="Calibri"/>
              </w:rPr>
              <w:t>Θα γνωστοποιηθεί μόλις είναι διαθέσιμο</w:t>
            </w:r>
          </w:p>
        </w:tc>
      </w:tr>
    </w:tbl>
    <w:p w:rsidR="004C51F9" w:rsidRPr="004C51F9" w:rsidRDefault="004C51F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p>
        </w:tc>
        <w:tc>
          <w:tcPr>
            <w:tcW w:w="7676" w:type="dxa"/>
            <w:tcBorders>
              <w:left w:val="single" w:sz="4" w:space="0" w:color="auto"/>
            </w:tcBorders>
            <w:shd w:val="clear" w:color="auto" w:fill="auto"/>
          </w:tcPr>
          <w:p w:rsidR="003433BD" w:rsidRPr="008F0C00" w:rsidRDefault="00527AD6" w:rsidP="0047481A">
            <w:pPr>
              <w:rPr>
                <w:rFonts w:ascii="Calibri" w:hAnsi="Calibri"/>
              </w:rPr>
            </w:pPr>
            <w:r>
              <w:rPr>
                <w:rFonts w:ascii="Calibri" w:hAnsi="Calibri"/>
              </w:rPr>
              <w:t>Πατάτα (</w:t>
            </w:r>
            <w:r w:rsidRPr="00527AD6">
              <w:rPr>
                <w:rFonts w:ascii="Calibri" w:hAnsi="Calibri"/>
              </w:rPr>
              <w:t>Αποξήρανση στελεχών πριν την συγκομιδή</w:t>
            </w:r>
            <w:r>
              <w:rPr>
                <w:rFonts w:ascii="Calibri" w:hAnsi="Calibri"/>
              </w:rPr>
              <w:t>)</w:t>
            </w:r>
          </w:p>
        </w:tc>
      </w:tr>
    </w:tbl>
    <w:p w:rsidR="00F20778" w:rsidRDefault="00F207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8F0C00" w:rsidRDefault="00527AD6" w:rsidP="0047481A">
            <w:pPr>
              <w:rPr>
                <w:rFonts w:ascii="Calibri" w:hAnsi="Calibri"/>
              </w:rPr>
            </w:pPr>
            <w:r w:rsidRPr="00527AD6">
              <w:rPr>
                <w:rFonts w:ascii="Calibri" w:hAnsi="Calibri"/>
              </w:rPr>
              <w:t>Αποξήρανση στελεχών πριν την συγκομιδή</w:t>
            </w:r>
          </w:p>
        </w:tc>
      </w:tr>
    </w:tbl>
    <w:p w:rsidR="00D646C4" w:rsidRDefault="00D646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5B1E1748">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D45BF3" w:rsidRPr="008F0C00" w:rsidTr="5B1E1748">
        <w:trPr>
          <w:trHeight w:val="368"/>
        </w:trPr>
        <w:tc>
          <w:tcPr>
            <w:tcW w:w="182" w:type="pct"/>
            <w:vMerge/>
          </w:tcPr>
          <w:p w:rsidR="00D45BF3" w:rsidRPr="008F0C00" w:rsidRDefault="00D45BF3" w:rsidP="0047481A">
            <w:pPr>
              <w:rPr>
                <w:rFonts w:ascii="Calibri" w:hAnsi="Calibri"/>
                <w:b/>
              </w:rPr>
            </w:pPr>
          </w:p>
        </w:tc>
        <w:tc>
          <w:tcPr>
            <w:tcW w:w="1401" w:type="pct"/>
            <w:vMerge/>
          </w:tcPr>
          <w:p w:rsidR="00D45BF3" w:rsidRPr="008F0C00" w:rsidRDefault="00D45BF3" w:rsidP="0047481A">
            <w:pPr>
              <w:rPr>
                <w:rFonts w:ascii="Calibri" w:hAnsi="Calibri"/>
                <w:b/>
              </w:rPr>
            </w:pPr>
          </w:p>
        </w:tc>
        <w:tc>
          <w:tcPr>
            <w:tcW w:w="1489" w:type="pct"/>
            <w:tcBorders>
              <w:left w:val="single" w:sz="4" w:space="0" w:color="auto"/>
            </w:tcBorders>
            <w:shd w:val="clear" w:color="auto" w:fill="auto"/>
          </w:tcPr>
          <w:p w:rsidR="00D45BF3" w:rsidRPr="00665D52" w:rsidRDefault="00FD3475" w:rsidP="5B1E1748">
            <w:pPr>
              <w:jc w:val="center"/>
              <w:rPr>
                <w:rFonts w:ascii="Calibri" w:hAnsi="Calibri"/>
                <w:i/>
                <w:iCs/>
              </w:rPr>
            </w:pPr>
            <w:r>
              <w:rPr>
                <w:rFonts w:ascii="Calibri" w:hAnsi="Calibri"/>
                <w:i/>
                <w:iCs/>
              </w:rPr>
              <w:t>20</w:t>
            </w:r>
            <w:r w:rsidR="00D45BF3" w:rsidRPr="00665D52">
              <w:rPr>
                <w:rFonts w:ascii="Calibri" w:hAnsi="Calibri"/>
                <w:i/>
                <w:iCs/>
              </w:rPr>
              <w:t>/4/202</w:t>
            </w:r>
            <w:r w:rsidR="009B27AA">
              <w:rPr>
                <w:rFonts w:ascii="Calibri" w:hAnsi="Calibri"/>
                <w:i/>
                <w:iCs/>
              </w:rPr>
              <w:t>4</w:t>
            </w:r>
          </w:p>
        </w:tc>
        <w:tc>
          <w:tcPr>
            <w:tcW w:w="1928" w:type="pct"/>
            <w:tcBorders>
              <w:left w:val="single" w:sz="4" w:space="0" w:color="auto"/>
            </w:tcBorders>
            <w:shd w:val="clear" w:color="auto" w:fill="auto"/>
          </w:tcPr>
          <w:p w:rsidR="00D45BF3" w:rsidRPr="00665D52" w:rsidRDefault="009B27AA" w:rsidP="5B1E1748">
            <w:pPr>
              <w:jc w:val="center"/>
              <w:rPr>
                <w:rFonts w:ascii="Calibri" w:hAnsi="Calibri"/>
                <w:i/>
                <w:iCs/>
              </w:rPr>
            </w:pPr>
            <w:r>
              <w:rPr>
                <w:rFonts w:ascii="Calibri" w:hAnsi="Calibri"/>
                <w:i/>
                <w:iCs/>
              </w:rPr>
              <w:t>2</w:t>
            </w:r>
            <w:r w:rsidR="00D45BF3" w:rsidRPr="00665D52">
              <w:rPr>
                <w:rFonts w:ascii="Calibri" w:hAnsi="Calibri"/>
                <w:i/>
                <w:iCs/>
              </w:rPr>
              <w:t>0/</w:t>
            </w:r>
            <w:r>
              <w:rPr>
                <w:rFonts w:ascii="Calibri" w:hAnsi="Calibri"/>
                <w:i/>
                <w:iCs/>
              </w:rPr>
              <w:t>8</w:t>
            </w:r>
            <w:r w:rsidR="00D45BF3" w:rsidRPr="00665D52">
              <w:rPr>
                <w:rFonts w:ascii="Calibri" w:hAnsi="Calibri"/>
                <w:i/>
                <w:iCs/>
              </w:rPr>
              <w:t>/202</w:t>
            </w:r>
            <w:r>
              <w:rPr>
                <w:rFonts w:ascii="Calibri" w:hAnsi="Calibri"/>
                <w:i/>
                <w:iCs/>
              </w:rPr>
              <w:t>4</w:t>
            </w:r>
          </w:p>
        </w:tc>
      </w:tr>
      <w:tr w:rsidR="003433BD" w:rsidRPr="008F0C00" w:rsidTr="5B1E1748">
        <w:trPr>
          <w:trHeight w:val="367"/>
        </w:trPr>
        <w:tc>
          <w:tcPr>
            <w:tcW w:w="182" w:type="pct"/>
            <w:vMerge/>
          </w:tcPr>
          <w:p w:rsidR="003433BD" w:rsidRPr="008F0C00" w:rsidRDefault="003433BD" w:rsidP="0047481A">
            <w:pPr>
              <w:rPr>
                <w:rFonts w:ascii="Calibri" w:hAnsi="Calibri"/>
                <w:b/>
              </w:rPr>
            </w:pPr>
          </w:p>
        </w:tc>
        <w:tc>
          <w:tcPr>
            <w:tcW w:w="1401" w:type="pct"/>
            <w:vMerge/>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665D52" w:rsidRDefault="003433BD" w:rsidP="5B1E1748">
            <w:pPr>
              <w:jc w:val="center"/>
              <w:rPr>
                <w:rFonts w:ascii="Calibri" w:hAnsi="Calibri"/>
                <w:i/>
                <w:iCs/>
              </w:rPr>
            </w:pPr>
          </w:p>
        </w:tc>
        <w:tc>
          <w:tcPr>
            <w:tcW w:w="1928" w:type="pct"/>
            <w:tcBorders>
              <w:left w:val="single" w:sz="4" w:space="0" w:color="auto"/>
            </w:tcBorders>
            <w:shd w:val="clear" w:color="auto" w:fill="auto"/>
          </w:tcPr>
          <w:p w:rsidR="003433BD" w:rsidRPr="00665D52" w:rsidRDefault="003433BD" w:rsidP="5B1E1748">
            <w:pPr>
              <w:jc w:val="center"/>
              <w:rPr>
                <w:rFonts w:ascii="Calibri" w:hAnsi="Calibri"/>
                <w:i/>
                <w:iCs/>
              </w:rPr>
            </w:pPr>
          </w:p>
        </w:tc>
      </w:tr>
      <w:tr w:rsidR="005632A9" w:rsidRPr="008F0C00" w:rsidTr="5B1E1748">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1558"/>
        <w:gridCol w:w="8106"/>
      </w:tblGrid>
      <w:tr w:rsidR="00100296" w:rsidRPr="008F0C00" w:rsidTr="5B1E1748">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5B1E1748">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155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810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5B1E1748">
        <w:tc>
          <w:tcPr>
            <w:tcW w:w="530" w:type="dxa"/>
            <w:tcBorders>
              <w:left w:val="nil"/>
              <w:right w:val="single" w:sz="4" w:space="0" w:color="auto"/>
            </w:tcBorders>
            <w:shd w:val="clear" w:color="auto" w:fill="auto"/>
          </w:tcPr>
          <w:p w:rsidR="00D646C4" w:rsidRPr="00D646C4" w:rsidRDefault="00D646C4" w:rsidP="0047481A">
            <w:pPr>
              <w:rPr>
                <w:rFonts w:ascii="Calibri" w:hAnsi="Calibri"/>
              </w:rPr>
            </w:pPr>
            <w:r>
              <w:rPr>
                <w:rFonts w:ascii="Calibri" w:hAnsi="Calibri"/>
              </w:rPr>
              <w:t>2)</w:t>
            </w:r>
          </w:p>
        </w:tc>
        <w:tc>
          <w:tcPr>
            <w:tcW w:w="1558" w:type="dxa"/>
            <w:tcBorders>
              <w:left w:val="single" w:sz="4" w:space="0" w:color="auto"/>
            </w:tcBorders>
            <w:shd w:val="clear" w:color="auto" w:fill="auto"/>
          </w:tcPr>
          <w:p w:rsidR="00D646C4" w:rsidRPr="009134B1" w:rsidRDefault="00D646C4" w:rsidP="008871FB">
            <w:pPr>
              <w:rPr>
                <w:rFonts w:ascii="Calibri" w:hAnsi="Calibri"/>
              </w:rPr>
            </w:pPr>
            <w:r w:rsidRPr="009134B1">
              <w:rPr>
                <w:rFonts w:ascii="Calibri" w:hAnsi="Calibri"/>
              </w:rPr>
              <w:t xml:space="preserve">Ανάγκη </w:t>
            </w:r>
            <w:r w:rsidR="00592557"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tc>
        <w:tc>
          <w:tcPr>
            <w:tcW w:w="8106" w:type="dxa"/>
            <w:tcBorders>
              <w:left w:val="single" w:sz="4" w:space="0" w:color="auto"/>
            </w:tcBorders>
            <w:shd w:val="clear" w:color="auto" w:fill="auto"/>
          </w:tcPr>
          <w:p w:rsidR="000B78EF" w:rsidRDefault="000B78EF" w:rsidP="00741A25">
            <w:pPr>
              <w:jc w:val="both"/>
              <w:rPr>
                <w:rFonts w:ascii="Calibri" w:hAnsi="Calibri"/>
              </w:rPr>
            </w:pPr>
            <w:r w:rsidRPr="000B78EF">
              <w:rPr>
                <w:rFonts w:ascii="Calibri" w:hAnsi="Calibri"/>
              </w:rPr>
              <w:t xml:space="preserve">Το </w:t>
            </w:r>
            <w:r w:rsidR="005C3707">
              <w:rPr>
                <w:rFonts w:ascii="Calibri" w:hAnsi="Calibri"/>
                <w:lang w:val="en-US"/>
              </w:rPr>
              <w:t>DIQUA</w:t>
            </w:r>
            <w:r w:rsidRPr="000B78EF">
              <w:rPr>
                <w:rFonts w:ascii="Calibri" w:hAnsi="Calibri"/>
              </w:rPr>
              <w:t xml:space="preserve"> SL (</w:t>
            </w:r>
            <w:proofErr w:type="spellStart"/>
            <w:r w:rsidRPr="00741A25">
              <w:rPr>
                <w:rFonts w:ascii="Calibri" w:hAnsi="Calibri"/>
                <w:i/>
                <w:iCs/>
              </w:rPr>
              <w:t>diquat</w:t>
            </w:r>
            <w:proofErr w:type="spellEnd"/>
            <w:r w:rsidRPr="000B78EF">
              <w:rPr>
                <w:rFonts w:ascii="Calibri" w:hAnsi="Calibri"/>
              </w:rPr>
              <w:t xml:space="preserve">) βοηθά τις πατάτες να ωριμάσουν με φυσικό τρόπο και να σχηματίσουν ανθεκτικό φλοιό για τις βλάβες που μπορεί να προκληθούν κατά τη διάρκεια της συγκομιδής </w:t>
            </w:r>
            <w:r w:rsidR="00741A25">
              <w:rPr>
                <w:rFonts w:ascii="Calibri" w:hAnsi="Calibri"/>
              </w:rPr>
              <w:t xml:space="preserve">και </w:t>
            </w:r>
            <w:r w:rsidRPr="000B78EF">
              <w:rPr>
                <w:rFonts w:ascii="Calibri" w:hAnsi="Calibri"/>
              </w:rPr>
              <w:t>οφείλ</w:t>
            </w:r>
            <w:r w:rsidR="00741A25">
              <w:rPr>
                <w:rFonts w:ascii="Calibri" w:hAnsi="Calibri"/>
              </w:rPr>
              <w:t>ον</w:t>
            </w:r>
            <w:r w:rsidRPr="000B78EF">
              <w:rPr>
                <w:rFonts w:ascii="Calibri" w:hAnsi="Calibri"/>
              </w:rPr>
              <w:t xml:space="preserve">ται σε διάφορους χειρισμούς. Ένας ώριμος κόνδυλος χωρίς τραυματισμούς μπορεί να αποθηκευτεί χωρίς κίνδυνο απώλειας του βάρους που οφείλεται σε αφυδάτωση, σε αντίθεση με ένα κόνδυλο που δεν έχει ωριμάσει και έχει τραυματισμούς, σε αυτή την περίπτωση είναι πιθανό να χάσει έως και το 20% του βάρους του μέσα στις πρώτες 8 εβδομάδες αποθήκη. </w:t>
            </w:r>
          </w:p>
          <w:p w:rsidR="00D05FB0" w:rsidRDefault="00D05FB0" w:rsidP="00741A25">
            <w:pPr>
              <w:jc w:val="both"/>
              <w:rPr>
                <w:rFonts w:ascii="Calibri" w:hAnsi="Calibri"/>
              </w:rPr>
            </w:pPr>
            <w:r w:rsidRPr="00D05FB0">
              <w:rPr>
                <w:rFonts w:ascii="Calibri" w:hAnsi="Calibri"/>
              </w:rPr>
              <w:t>Το ζιζανιοκτόνο</w:t>
            </w:r>
            <w:r w:rsidR="000B78EF" w:rsidRPr="000B78EF">
              <w:rPr>
                <w:rFonts w:ascii="Calibri" w:hAnsi="Calibri"/>
              </w:rPr>
              <w:t>-</w:t>
            </w:r>
            <w:r w:rsidR="000B78EF">
              <w:rPr>
                <w:rFonts w:ascii="Calibri" w:hAnsi="Calibri"/>
              </w:rPr>
              <w:t>αποφυλλωτικό</w:t>
            </w:r>
            <w:r w:rsidRPr="00D05FB0">
              <w:rPr>
                <w:rFonts w:ascii="Calibri" w:hAnsi="Calibri"/>
              </w:rPr>
              <w:t xml:space="preserve"> σκεύασμα </w:t>
            </w:r>
            <w:r w:rsidR="005C3707">
              <w:rPr>
                <w:rFonts w:ascii="Calibri" w:hAnsi="Calibri"/>
                <w:lang w:val="en-US"/>
              </w:rPr>
              <w:t>DIQUA</w:t>
            </w:r>
            <w:r w:rsidRPr="00D05FB0">
              <w:rPr>
                <w:rFonts w:ascii="Calibri" w:hAnsi="Calibri"/>
              </w:rPr>
              <w:t xml:space="preserve"> SL ήταν εγκεκριμένο στην Ελλάδα</w:t>
            </w:r>
            <w:r w:rsidR="00F63564">
              <w:rPr>
                <w:rFonts w:ascii="Calibri" w:hAnsi="Calibri"/>
              </w:rPr>
              <w:t xml:space="preserve"> με οριστική έγκριση</w:t>
            </w:r>
            <w:r w:rsidRPr="00D05FB0">
              <w:rPr>
                <w:rFonts w:ascii="Calibri" w:hAnsi="Calibri"/>
              </w:rPr>
              <w:t xml:space="preserve"> από </w:t>
            </w:r>
            <w:r w:rsidR="00741A25">
              <w:rPr>
                <w:rFonts w:ascii="Calibri" w:hAnsi="Calibri"/>
              </w:rPr>
              <w:t xml:space="preserve">τις </w:t>
            </w:r>
            <w:r w:rsidR="005C3707" w:rsidRPr="005C3707">
              <w:rPr>
                <w:rFonts w:ascii="Calibri" w:hAnsi="Calibri"/>
              </w:rPr>
              <w:t>2</w:t>
            </w:r>
            <w:r w:rsidR="00741A25">
              <w:rPr>
                <w:rFonts w:ascii="Calibri" w:hAnsi="Calibri"/>
              </w:rPr>
              <w:t>/1/201</w:t>
            </w:r>
            <w:r w:rsidR="005C3707" w:rsidRPr="005C3707">
              <w:rPr>
                <w:rFonts w:ascii="Calibri" w:hAnsi="Calibri"/>
              </w:rPr>
              <w:t>3</w:t>
            </w:r>
            <w:r w:rsidR="00741A25">
              <w:rPr>
                <w:rFonts w:ascii="Calibri" w:hAnsi="Calibri"/>
              </w:rPr>
              <w:t xml:space="preserve"> </w:t>
            </w:r>
            <w:r w:rsidRPr="00D05FB0">
              <w:rPr>
                <w:rFonts w:ascii="Calibri" w:hAnsi="Calibri"/>
              </w:rPr>
              <w:t>έως και τις 04/05/2019</w:t>
            </w:r>
            <w:r w:rsidR="00741A25">
              <w:rPr>
                <w:rFonts w:ascii="Calibri" w:hAnsi="Calibri"/>
              </w:rPr>
              <w:t>,</w:t>
            </w:r>
            <w:r w:rsidRPr="00D05FB0">
              <w:rPr>
                <w:rFonts w:ascii="Calibri" w:hAnsi="Calibri"/>
              </w:rPr>
              <w:t xml:space="preserve"> όπου η έγκρισή του ανακλήθηκε σε συνέχεια του Καν. (ΕΕ) 2018/1532. Σύμφωνα με την </w:t>
            </w:r>
            <w:r w:rsidR="00741A25">
              <w:rPr>
                <w:rFonts w:ascii="Calibri" w:hAnsi="Calibri"/>
              </w:rPr>
              <w:t>απόφαση ανάκλησης της έγκρισης,</w:t>
            </w:r>
            <w:r w:rsidRPr="00D05FB0">
              <w:rPr>
                <w:rFonts w:ascii="Calibri" w:hAnsi="Calibri"/>
              </w:rPr>
              <w:t xml:space="preserve"> επιτρέπ</w:t>
            </w:r>
            <w:r w:rsidR="00741A25">
              <w:rPr>
                <w:rFonts w:ascii="Calibri" w:hAnsi="Calibri"/>
              </w:rPr>
              <w:t>ονταν</w:t>
            </w:r>
            <w:r w:rsidRPr="00D05FB0">
              <w:rPr>
                <w:rFonts w:ascii="Calibri" w:hAnsi="Calibri"/>
              </w:rPr>
              <w:t xml:space="preserve"> η χρήση των υπαρχόντων αποθεμάτων του σκευάσματος από τους επαγγελματίες χρήστες έως τις 4/2/2020.</w:t>
            </w:r>
            <w:r w:rsidR="000B78EF">
              <w:rPr>
                <w:rFonts w:ascii="Calibri" w:hAnsi="Calibri"/>
              </w:rPr>
              <w:t xml:space="preserve"> </w:t>
            </w:r>
          </w:p>
          <w:p w:rsidR="00D646C4" w:rsidRPr="003007F7" w:rsidRDefault="000B78EF" w:rsidP="00741A25">
            <w:pPr>
              <w:jc w:val="both"/>
              <w:rPr>
                <w:rFonts w:ascii="Calibri" w:hAnsi="Calibri" w:cs="Calibri"/>
                <w:bCs/>
              </w:rPr>
            </w:pPr>
            <w:r w:rsidRPr="000B78EF">
              <w:rPr>
                <w:rFonts w:ascii="Calibri" w:hAnsi="Calibri"/>
              </w:rPr>
              <w:t>Συνεπώς μετά τις 4/2/2020</w:t>
            </w:r>
            <w:r w:rsidR="00741A25">
              <w:rPr>
                <w:rFonts w:ascii="Calibri" w:hAnsi="Calibri"/>
              </w:rPr>
              <w:t>,</w:t>
            </w:r>
            <w:r w:rsidRPr="000B78EF">
              <w:rPr>
                <w:rFonts w:ascii="Calibri" w:hAnsi="Calibri"/>
              </w:rPr>
              <w:t xml:space="preserve"> οπού </w:t>
            </w:r>
            <w:r w:rsidR="00741A25">
              <w:rPr>
                <w:rFonts w:ascii="Calibri" w:hAnsi="Calibri"/>
              </w:rPr>
              <w:t>τελείωσε</w:t>
            </w:r>
            <w:r w:rsidRPr="000B78EF">
              <w:rPr>
                <w:rFonts w:ascii="Calibri" w:hAnsi="Calibri"/>
              </w:rPr>
              <w:t xml:space="preserve"> η περίοδος χρήσης των υπάρχοντών αποθεμάτων του σκευάσματος </w:t>
            </w:r>
            <w:r w:rsidR="005C3707">
              <w:rPr>
                <w:rFonts w:ascii="Calibri" w:hAnsi="Calibri"/>
                <w:lang w:val="en-US"/>
              </w:rPr>
              <w:t>DIQUA</w:t>
            </w:r>
            <w:r w:rsidRPr="000B78EF">
              <w:rPr>
                <w:rFonts w:ascii="Calibri" w:hAnsi="Calibri"/>
              </w:rPr>
              <w:t xml:space="preserve"> SL (</w:t>
            </w:r>
            <w:proofErr w:type="spellStart"/>
            <w:r w:rsidRPr="000B78EF">
              <w:rPr>
                <w:rFonts w:ascii="Calibri" w:hAnsi="Calibri"/>
              </w:rPr>
              <w:t>diquat</w:t>
            </w:r>
            <w:proofErr w:type="spellEnd"/>
            <w:r w:rsidRPr="000B78EF">
              <w:rPr>
                <w:rFonts w:ascii="Calibri" w:hAnsi="Calibri"/>
              </w:rPr>
              <w:t>) από τους επαγγελματίες χρήστες</w:t>
            </w:r>
            <w:r w:rsidR="00DE5E8D">
              <w:rPr>
                <w:rFonts w:ascii="Calibri" w:hAnsi="Calibri"/>
              </w:rPr>
              <w:t>,</w:t>
            </w:r>
            <w:r w:rsidRPr="000B78EF">
              <w:rPr>
                <w:rFonts w:ascii="Calibri" w:hAnsi="Calibri"/>
              </w:rPr>
              <w:t xml:space="preserve"> οι παραγωγοί δεν θα </w:t>
            </w:r>
            <w:r w:rsidRPr="003007F7">
              <w:rPr>
                <w:rFonts w:ascii="Calibri" w:hAnsi="Calibri" w:cs="Calibri"/>
              </w:rPr>
              <w:t xml:space="preserve">έχουν στην διάθεσή τους κανένα χημικό μέσο </w:t>
            </w:r>
            <w:proofErr w:type="spellStart"/>
            <w:r w:rsidRPr="003007F7">
              <w:rPr>
                <w:rFonts w:ascii="Calibri" w:hAnsi="Calibri" w:cs="Calibri"/>
              </w:rPr>
              <w:t>αποφύλλωσης</w:t>
            </w:r>
            <w:proofErr w:type="spellEnd"/>
            <w:r w:rsidR="00DE5E8D" w:rsidRPr="003007F7">
              <w:rPr>
                <w:rFonts w:ascii="Calibri" w:hAnsi="Calibri" w:cs="Calibri"/>
              </w:rPr>
              <w:t xml:space="preserve"> για την καλλιέργεια της πατάτας</w:t>
            </w:r>
            <w:r w:rsidR="00741A25" w:rsidRPr="003007F7">
              <w:rPr>
                <w:rFonts w:ascii="Calibri" w:hAnsi="Calibri" w:cs="Calibri"/>
              </w:rPr>
              <w:t xml:space="preserve">, παρά </w:t>
            </w:r>
            <w:r w:rsidR="00741A25" w:rsidRPr="003007F7">
              <w:rPr>
                <w:rFonts w:ascii="Calibri" w:hAnsi="Calibri" w:cs="Calibri"/>
                <w:bCs/>
              </w:rPr>
              <w:t xml:space="preserve">μόνο τρία (3) όμοια σκευάσματα που περιέχουν τη δραστική ουσία </w:t>
            </w:r>
            <w:bookmarkStart w:id="0" w:name="_Hlk32395245"/>
            <w:r w:rsidR="00741A25" w:rsidRPr="003007F7">
              <w:rPr>
                <w:rFonts w:ascii="Calibri" w:hAnsi="Calibri" w:cs="Calibri"/>
                <w:bCs/>
                <w:i/>
                <w:iCs/>
                <w:lang w:val="en-US"/>
              </w:rPr>
              <w:t>pelargonic</w:t>
            </w:r>
            <w:r w:rsidR="00741A25" w:rsidRPr="003007F7">
              <w:rPr>
                <w:rFonts w:ascii="Calibri" w:hAnsi="Calibri" w:cs="Calibri"/>
                <w:bCs/>
                <w:i/>
                <w:iCs/>
              </w:rPr>
              <w:t xml:space="preserve"> </w:t>
            </w:r>
            <w:r w:rsidR="00741A25" w:rsidRPr="003007F7">
              <w:rPr>
                <w:rFonts w:ascii="Calibri" w:hAnsi="Calibri" w:cs="Calibri"/>
                <w:bCs/>
                <w:i/>
                <w:iCs/>
                <w:lang w:val="en-US"/>
              </w:rPr>
              <w:t>acid</w:t>
            </w:r>
            <w:bookmarkEnd w:id="0"/>
            <w:r w:rsidR="00741A25" w:rsidRPr="003007F7">
              <w:rPr>
                <w:rFonts w:ascii="Calibri" w:hAnsi="Calibri" w:cs="Calibri"/>
                <w:bCs/>
              </w:rPr>
              <w:t xml:space="preserve">. Σύμφωνα με τις αποφάσεις έγκρισης τους, τα σκευάσματα αυτά έχουν </w:t>
            </w:r>
            <w:r w:rsidR="00741A25" w:rsidRPr="003007F7">
              <w:rPr>
                <w:rFonts w:ascii="Calibri" w:hAnsi="Calibri" w:cs="Calibri"/>
                <w:b/>
              </w:rPr>
              <w:t>μέτρια αποτελεσματικότητα</w:t>
            </w:r>
            <w:r w:rsidR="00741A25" w:rsidRPr="003007F7">
              <w:rPr>
                <w:rFonts w:ascii="Calibri" w:hAnsi="Calibri" w:cs="Calibri"/>
                <w:bCs/>
              </w:rPr>
              <w:t xml:space="preserve"> ενώ η εφαρμογή τους πρέπει να γίνει μετά από </w:t>
            </w:r>
            <w:proofErr w:type="spellStart"/>
            <w:r w:rsidR="00741A25" w:rsidRPr="003007F7">
              <w:rPr>
                <w:rFonts w:ascii="Calibri" w:hAnsi="Calibri" w:cs="Calibri"/>
                <w:bCs/>
              </w:rPr>
              <w:t>στελεχοκοπή</w:t>
            </w:r>
            <w:proofErr w:type="spellEnd"/>
            <w:r w:rsidR="00741A25" w:rsidRPr="003007F7">
              <w:rPr>
                <w:rFonts w:ascii="Calibri" w:hAnsi="Calibri" w:cs="Calibri"/>
                <w:bCs/>
              </w:rPr>
              <w:t xml:space="preserve"> του υπέργειου μέρους της καλλιέργειας.</w:t>
            </w:r>
          </w:p>
          <w:p w:rsidR="00741A25" w:rsidRDefault="00741A25" w:rsidP="00741A25">
            <w:pPr>
              <w:jc w:val="both"/>
              <w:rPr>
                <w:rFonts w:ascii="Calibri" w:hAnsi="Calibri"/>
                <w:bCs/>
              </w:rPr>
            </w:pPr>
            <w:r>
              <w:rPr>
                <w:rFonts w:ascii="Calibri" w:hAnsi="Calibri"/>
                <w:bCs/>
              </w:rPr>
              <w:t>Κατά συνέπεια, η κατ’ εξαίρεση έγκριση του σκευάσματος καθίσταται αναγκαία.</w:t>
            </w:r>
          </w:p>
          <w:p w:rsidR="006E0A19" w:rsidRDefault="03CCBBF9" w:rsidP="5B1E1748">
            <w:pPr>
              <w:jc w:val="both"/>
              <w:rPr>
                <w:rFonts w:ascii="Calibri" w:hAnsi="Calibri"/>
              </w:rPr>
            </w:pPr>
            <w:r w:rsidRPr="5B1E1748">
              <w:rPr>
                <w:rFonts w:ascii="Calibri" w:hAnsi="Calibri"/>
              </w:rPr>
              <w:t>Έχουν ήδη χορηγηθεί κατά παρέκκλιση άδειες για τον ίδιο λόγο (αποξήρανση στελεχών πατάτας)</w:t>
            </w:r>
            <w:r w:rsidR="00BE1771" w:rsidRPr="5B1E1748">
              <w:rPr>
                <w:rFonts w:ascii="Calibri" w:hAnsi="Calibri"/>
              </w:rPr>
              <w:t xml:space="preserve"> για το έτος 202</w:t>
            </w:r>
            <w:r w:rsidR="00AC7893">
              <w:rPr>
                <w:rFonts w:ascii="Calibri" w:hAnsi="Calibri"/>
              </w:rPr>
              <w:t>2</w:t>
            </w:r>
            <w:r w:rsidR="00BE1771" w:rsidRPr="5B1E1748">
              <w:rPr>
                <w:rFonts w:ascii="Calibri" w:hAnsi="Calibri"/>
              </w:rPr>
              <w:t xml:space="preserve">. </w:t>
            </w:r>
          </w:p>
          <w:p w:rsidR="00670B88" w:rsidRPr="00670B88" w:rsidRDefault="58D79E9F" w:rsidP="5B1E1748">
            <w:pPr>
              <w:jc w:val="both"/>
              <w:rPr>
                <w:rFonts w:ascii="Calibri" w:hAnsi="Calibri"/>
              </w:rPr>
            </w:pPr>
            <w:r w:rsidRPr="5B1E1748">
              <w:rPr>
                <w:rFonts w:ascii="Calibri" w:hAnsi="Calibri"/>
              </w:rPr>
              <w:t xml:space="preserve">Αντίστοιχα αιτούμαστε η άδεια μας </w:t>
            </w:r>
            <w:r w:rsidR="03CCBBF9" w:rsidRPr="5B1E1748">
              <w:rPr>
                <w:rFonts w:ascii="Calibri" w:hAnsi="Calibri"/>
              </w:rPr>
              <w:t>να ισχύσει για τ</w:t>
            </w:r>
            <w:r w:rsidRPr="5B1E1748">
              <w:rPr>
                <w:rFonts w:ascii="Calibri" w:hAnsi="Calibri"/>
              </w:rPr>
              <w:t>ις</w:t>
            </w:r>
            <w:r w:rsidR="03CCBBF9" w:rsidRPr="5B1E1748">
              <w:rPr>
                <w:rFonts w:ascii="Calibri" w:hAnsi="Calibri"/>
              </w:rPr>
              <w:t xml:space="preserve"> επόμεν</w:t>
            </w:r>
            <w:r w:rsidRPr="5B1E1748">
              <w:rPr>
                <w:rFonts w:ascii="Calibri" w:hAnsi="Calibri"/>
              </w:rPr>
              <w:t>ες</w:t>
            </w:r>
            <w:r w:rsidR="03CCBBF9" w:rsidRPr="5B1E1748">
              <w:rPr>
                <w:rFonts w:ascii="Calibri" w:hAnsi="Calibri"/>
              </w:rPr>
              <w:t xml:space="preserve"> </w:t>
            </w:r>
            <w:r w:rsidRPr="5B1E1748">
              <w:rPr>
                <w:rFonts w:ascii="Calibri" w:hAnsi="Calibri"/>
              </w:rPr>
              <w:t>καλλιεργητικές</w:t>
            </w:r>
            <w:r w:rsidR="03CCBBF9" w:rsidRPr="5B1E1748">
              <w:rPr>
                <w:rFonts w:ascii="Calibri" w:hAnsi="Calibri"/>
              </w:rPr>
              <w:t xml:space="preserve"> </w:t>
            </w:r>
            <w:r w:rsidRPr="5B1E1748">
              <w:rPr>
                <w:rFonts w:ascii="Calibri" w:hAnsi="Calibri"/>
              </w:rPr>
              <w:t>περιόδους</w:t>
            </w:r>
            <w:r w:rsidR="03CCBBF9" w:rsidRPr="5B1E1748">
              <w:rPr>
                <w:rFonts w:ascii="Calibri" w:hAnsi="Calibri"/>
              </w:rPr>
              <w:t xml:space="preserve"> (</w:t>
            </w:r>
            <w:r w:rsidRPr="5B1E1748">
              <w:rPr>
                <w:rFonts w:ascii="Calibri" w:hAnsi="Calibri"/>
              </w:rPr>
              <w:t xml:space="preserve">εαρινή και </w:t>
            </w:r>
            <w:r w:rsidR="03CCBBF9" w:rsidRPr="5B1E1748">
              <w:rPr>
                <w:rFonts w:ascii="Calibri" w:hAnsi="Calibri"/>
              </w:rPr>
              <w:t xml:space="preserve">φθινοπωρινή πατάτα), από τις </w:t>
            </w:r>
            <w:r w:rsidRPr="00665D52">
              <w:rPr>
                <w:rFonts w:ascii="Calibri" w:hAnsi="Calibri"/>
              </w:rPr>
              <w:t>1</w:t>
            </w:r>
            <w:r w:rsidR="03CCBBF9" w:rsidRPr="00665D52">
              <w:rPr>
                <w:rFonts w:ascii="Calibri" w:hAnsi="Calibri"/>
              </w:rPr>
              <w:t>/</w:t>
            </w:r>
            <w:r w:rsidRPr="00665D52">
              <w:rPr>
                <w:rFonts w:ascii="Calibri" w:hAnsi="Calibri"/>
              </w:rPr>
              <w:t>4</w:t>
            </w:r>
            <w:r w:rsidR="03CCBBF9" w:rsidRPr="00665D52">
              <w:rPr>
                <w:rFonts w:ascii="Calibri" w:hAnsi="Calibri"/>
              </w:rPr>
              <w:t>/202</w:t>
            </w:r>
            <w:r w:rsidR="00665D52" w:rsidRPr="00665D52">
              <w:rPr>
                <w:rFonts w:ascii="Calibri" w:hAnsi="Calibri"/>
              </w:rPr>
              <w:t>3</w:t>
            </w:r>
            <w:r w:rsidR="03CCBBF9" w:rsidRPr="00665D52">
              <w:rPr>
                <w:rFonts w:ascii="Calibri" w:hAnsi="Calibri"/>
              </w:rPr>
              <w:t xml:space="preserve"> μέχρι τις </w:t>
            </w:r>
            <w:r w:rsidRPr="00665D52">
              <w:rPr>
                <w:rFonts w:ascii="Calibri" w:hAnsi="Calibri"/>
              </w:rPr>
              <w:t>30</w:t>
            </w:r>
            <w:r w:rsidR="03CCBBF9" w:rsidRPr="00665D52">
              <w:rPr>
                <w:rFonts w:ascii="Calibri" w:hAnsi="Calibri"/>
              </w:rPr>
              <w:t>/</w:t>
            </w:r>
            <w:r w:rsidRPr="00665D52">
              <w:rPr>
                <w:rFonts w:ascii="Calibri" w:hAnsi="Calibri"/>
              </w:rPr>
              <w:t>5</w:t>
            </w:r>
            <w:r w:rsidR="03CCBBF9" w:rsidRPr="00665D52">
              <w:rPr>
                <w:rFonts w:ascii="Calibri" w:hAnsi="Calibri"/>
              </w:rPr>
              <w:t>/202</w:t>
            </w:r>
            <w:r w:rsidR="00665D52" w:rsidRPr="00665D52">
              <w:rPr>
                <w:rFonts w:ascii="Calibri" w:hAnsi="Calibri"/>
              </w:rPr>
              <w:t>3</w:t>
            </w:r>
            <w:r w:rsidRPr="00665D52">
              <w:rPr>
                <w:rFonts w:ascii="Calibri" w:hAnsi="Calibri"/>
              </w:rPr>
              <w:t xml:space="preserve"> και 1/9/202</w:t>
            </w:r>
            <w:r w:rsidR="00665D52" w:rsidRPr="00665D52">
              <w:rPr>
                <w:rFonts w:ascii="Calibri" w:hAnsi="Calibri"/>
              </w:rPr>
              <w:t>3</w:t>
            </w:r>
            <w:r w:rsidRPr="00665D52">
              <w:rPr>
                <w:rFonts w:ascii="Calibri" w:hAnsi="Calibri"/>
              </w:rPr>
              <w:t xml:space="preserve"> μέχρι 30/10/202</w:t>
            </w:r>
            <w:r w:rsidR="00665D52" w:rsidRPr="00665D52">
              <w:rPr>
                <w:rFonts w:ascii="Calibri" w:hAnsi="Calibri"/>
              </w:rPr>
              <w:t>3</w:t>
            </w:r>
            <w:r w:rsidR="03CCBBF9" w:rsidRPr="00665D52">
              <w:rPr>
                <w:rFonts w:ascii="Calibri" w:hAnsi="Calibri"/>
              </w:rPr>
              <w:t>.</w:t>
            </w: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9134B1" w:rsidRDefault="009134B1">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8F0C00" w:rsidTr="5B1E1748">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12EE1" w:rsidRPr="008F0C00" w:rsidTr="5B1E1748">
        <w:tc>
          <w:tcPr>
            <w:tcW w:w="392" w:type="dxa"/>
            <w:vMerge w:val="restart"/>
            <w:tcBorders>
              <w:top w:val="nil"/>
              <w:left w:val="nil"/>
              <w:right w:val="single" w:sz="4" w:space="0" w:color="auto"/>
            </w:tcBorders>
            <w:shd w:val="clear" w:color="auto" w:fill="auto"/>
          </w:tcPr>
          <w:p w:rsidR="00812EE1" w:rsidRPr="008F0C00" w:rsidRDefault="00812EE1" w:rsidP="0047481A">
            <w:pPr>
              <w:rPr>
                <w:rFonts w:ascii="Calibri" w:hAnsi="Calibri"/>
                <w:b/>
              </w:rPr>
            </w:pPr>
          </w:p>
        </w:tc>
        <w:tc>
          <w:tcPr>
            <w:tcW w:w="1843" w:type="dxa"/>
            <w:vMerge w:val="restart"/>
            <w:tcBorders>
              <w:left w:val="single" w:sz="4" w:space="0" w:color="auto"/>
            </w:tcBorders>
            <w:shd w:val="clear" w:color="auto" w:fill="auto"/>
          </w:tcPr>
          <w:p w:rsidR="00812EE1" w:rsidRPr="008F0C00" w:rsidRDefault="00812EE1"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812EE1" w:rsidRPr="008F0C00" w:rsidRDefault="00812EE1"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812EE1" w:rsidRPr="008F0C00" w:rsidRDefault="00812EE1" w:rsidP="0047481A">
            <w:pPr>
              <w:rPr>
                <w:rFonts w:ascii="Calibri" w:hAnsi="Calibri"/>
                <w:b/>
              </w:rPr>
            </w:pPr>
            <w:r w:rsidRPr="008F0C00">
              <w:rPr>
                <w:rFonts w:ascii="Calibri" w:hAnsi="Calibri"/>
                <w:b/>
              </w:rPr>
              <w:t>Π.Ε.</w:t>
            </w:r>
          </w:p>
        </w:tc>
      </w:tr>
      <w:tr w:rsidR="00AB6FF2" w:rsidRPr="00A777CD" w:rsidTr="5B1E1748">
        <w:tc>
          <w:tcPr>
            <w:tcW w:w="392" w:type="dxa"/>
            <w:vMerge/>
          </w:tcPr>
          <w:p w:rsidR="00AB6FF2" w:rsidRPr="008F0C00" w:rsidRDefault="00AB6FF2" w:rsidP="00AB6FF2">
            <w:pPr>
              <w:rPr>
                <w:rFonts w:ascii="Calibri" w:hAnsi="Calibri"/>
                <w:b/>
              </w:rPr>
            </w:pPr>
          </w:p>
        </w:tc>
        <w:tc>
          <w:tcPr>
            <w:tcW w:w="1843" w:type="dxa"/>
            <w:vMerge/>
          </w:tcPr>
          <w:p w:rsidR="00AB6FF2" w:rsidRPr="008F0C00" w:rsidRDefault="00AB6FF2" w:rsidP="00AB6FF2">
            <w:pPr>
              <w:numPr>
                <w:ilvl w:val="0"/>
                <w:numId w:val="9"/>
              </w:numPr>
              <w:ind w:left="320" w:hanging="320"/>
              <w:rPr>
                <w:rFonts w:ascii="Calibri" w:hAnsi="Calibri"/>
              </w:rPr>
            </w:pPr>
          </w:p>
        </w:tc>
        <w:tc>
          <w:tcPr>
            <w:tcW w:w="708" w:type="dxa"/>
            <w:tcBorders>
              <w:left w:val="single" w:sz="4" w:space="0" w:color="auto"/>
            </w:tcBorders>
            <w:shd w:val="clear" w:color="auto" w:fill="auto"/>
          </w:tcPr>
          <w:p w:rsidR="00AB6FF2" w:rsidRPr="008F0C00" w:rsidRDefault="00AB6FF2" w:rsidP="00AB6FF2">
            <w:pPr>
              <w:rPr>
                <w:rFonts w:ascii="Calibri" w:hAnsi="Calibri"/>
              </w:rPr>
            </w:pPr>
            <w:r>
              <w:rPr>
                <w:rFonts w:ascii="Calibri" w:hAnsi="Calibri"/>
              </w:rPr>
              <w:t>1</w:t>
            </w:r>
          </w:p>
        </w:tc>
        <w:tc>
          <w:tcPr>
            <w:tcW w:w="7251" w:type="dxa"/>
            <w:tcBorders>
              <w:left w:val="single" w:sz="4" w:space="0" w:color="auto"/>
            </w:tcBorders>
            <w:shd w:val="clear" w:color="auto" w:fill="auto"/>
          </w:tcPr>
          <w:p w:rsidR="00AB6FF2" w:rsidRPr="000E3AFC" w:rsidRDefault="12DC0C47" w:rsidP="5B1E1748">
            <w:r w:rsidRPr="000E3AFC">
              <w:rPr>
                <w:rFonts w:ascii="Calibri" w:hAnsi="Calibri"/>
                <w:sz w:val="22"/>
                <w:szCs w:val="22"/>
              </w:rPr>
              <w:t>Αιτωλοακαρνανίας</w:t>
            </w:r>
          </w:p>
        </w:tc>
      </w:tr>
      <w:tr w:rsidR="00AB6FF2" w:rsidRPr="008F0C00" w:rsidTr="5B1E1748">
        <w:tc>
          <w:tcPr>
            <w:tcW w:w="392" w:type="dxa"/>
            <w:vMerge/>
          </w:tcPr>
          <w:p w:rsidR="00AB6FF2" w:rsidRPr="00A777CD" w:rsidRDefault="00AB6FF2" w:rsidP="00AB6FF2">
            <w:pPr>
              <w:rPr>
                <w:rFonts w:ascii="Calibri" w:hAnsi="Calibri"/>
                <w:b/>
                <w:lang w:val="es-AR"/>
              </w:rPr>
            </w:pPr>
          </w:p>
        </w:tc>
        <w:tc>
          <w:tcPr>
            <w:tcW w:w="1843" w:type="dxa"/>
            <w:vMerge/>
          </w:tcPr>
          <w:p w:rsidR="00AB6FF2" w:rsidRPr="00A777CD" w:rsidRDefault="00AB6FF2" w:rsidP="00AB6FF2">
            <w:pPr>
              <w:numPr>
                <w:ilvl w:val="0"/>
                <w:numId w:val="9"/>
              </w:numPr>
              <w:ind w:left="320" w:hanging="320"/>
              <w:rPr>
                <w:rFonts w:ascii="Calibri" w:hAnsi="Calibri"/>
                <w:lang w:val="es-AR"/>
              </w:rPr>
            </w:pPr>
          </w:p>
        </w:tc>
        <w:tc>
          <w:tcPr>
            <w:tcW w:w="708" w:type="dxa"/>
            <w:tcBorders>
              <w:left w:val="single" w:sz="4" w:space="0" w:color="auto"/>
            </w:tcBorders>
            <w:shd w:val="clear" w:color="auto" w:fill="auto"/>
          </w:tcPr>
          <w:p w:rsidR="00AB6FF2" w:rsidRPr="008F0C00" w:rsidRDefault="00AB6FF2" w:rsidP="00AB6FF2">
            <w:pPr>
              <w:rPr>
                <w:rFonts w:ascii="Calibri" w:hAnsi="Calibri"/>
              </w:rPr>
            </w:pPr>
            <w:r>
              <w:rPr>
                <w:rFonts w:ascii="Calibri" w:hAnsi="Calibri"/>
              </w:rPr>
              <w:t>2</w:t>
            </w:r>
          </w:p>
        </w:tc>
        <w:tc>
          <w:tcPr>
            <w:tcW w:w="7251" w:type="dxa"/>
            <w:tcBorders>
              <w:left w:val="single" w:sz="4" w:space="0" w:color="auto"/>
            </w:tcBorders>
            <w:shd w:val="clear" w:color="auto" w:fill="auto"/>
          </w:tcPr>
          <w:p w:rsidR="00AB6FF2" w:rsidRPr="000E3AFC" w:rsidRDefault="6061C896" w:rsidP="00AB6FF2">
            <w:pPr>
              <w:rPr>
                <w:rFonts w:ascii="Calibri" w:hAnsi="Calibri"/>
              </w:rPr>
            </w:pPr>
            <w:r w:rsidRPr="000E3AFC">
              <w:rPr>
                <w:rFonts w:ascii="Calibri" w:hAnsi="Calibri"/>
                <w:sz w:val="22"/>
                <w:szCs w:val="22"/>
              </w:rPr>
              <w:t>Αρκαδίας</w:t>
            </w:r>
          </w:p>
        </w:tc>
      </w:tr>
      <w:tr w:rsidR="5B1E1748" w:rsidTr="5B1E1748">
        <w:tc>
          <w:tcPr>
            <w:tcW w:w="392" w:type="dxa"/>
            <w:vMerge/>
          </w:tcPr>
          <w:p w:rsidR="009613A1" w:rsidRDefault="009613A1"/>
        </w:tc>
        <w:tc>
          <w:tcPr>
            <w:tcW w:w="1843" w:type="dxa"/>
            <w:vMerge/>
          </w:tcPr>
          <w:p w:rsidR="009613A1" w:rsidRDefault="009613A1"/>
        </w:tc>
        <w:tc>
          <w:tcPr>
            <w:tcW w:w="708" w:type="dxa"/>
            <w:tcBorders>
              <w:left w:val="single" w:sz="4" w:space="0" w:color="auto"/>
            </w:tcBorders>
            <w:shd w:val="clear" w:color="auto" w:fill="auto"/>
          </w:tcPr>
          <w:p w:rsidR="1573E8BF" w:rsidRDefault="1573E8BF" w:rsidP="5B1E1748">
            <w:r w:rsidRPr="5B1E1748">
              <w:t>3</w:t>
            </w:r>
          </w:p>
        </w:tc>
        <w:tc>
          <w:tcPr>
            <w:tcW w:w="7251" w:type="dxa"/>
            <w:tcBorders>
              <w:left w:val="single" w:sz="4" w:space="0" w:color="auto"/>
            </w:tcBorders>
            <w:shd w:val="clear" w:color="auto" w:fill="auto"/>
          </w:tcPr>
          <w:p w:rsidR="001A0049" w:rsidRPr="000E3AFC" w:rsidRDefault="001A0049" w:rsidP="001A0049">
            <w:pPr>
              <w:rPr>
                <w:rFonts w:ascii="Calibri" w:hAnsi="Calibri"/>
              </w:rPr>
            </w:pPr>
            <w:r>
              <w:rPr>
                <w:rFonts w:ascii="Calibri" w:hAnsi="Calibri"/>
              </w:rPr>
              <w:t>Άρτας</w:t>
            </w:r>
          </w:p>
        </w:tc>
      </w:tr>
      <w:tr w:rsidR="001A0049" w:rsidRPr="008F0C00" w:rsidTr="5B1E1748">
        <w:tc>
          <w:tcPr>
            <w:tcW w:w="392" w:type="dxa"/>
            <w:vMerge/>
          </w:tcPr>
          <w:p w:rsidR="001A0049" w:rsidRPr="008F0C00" w:rsidRDefault="001A0049" w:rsidP="001A0049">
            <w:pPr>
              <w:rPr>
                <w:rFonts w:ascii="Calibri" w:hAnsi="Calibri"/>
                <w:b/>
              </w:rPr>
            </w:pPr>
          </w:p>
        </w:tc>
        <w:tc>
          <w:tcPr>
            <w:tcW w:w="1843" w:type="dxa"/>
            <w:vMerge/>
          </w:tcPr>
          <w:p w:rsidR="001A0049" w:rsidRPr="008F0C00" w:rsidRDefault="001A0049" w:rsidP="001A0049">
            <w:pPr>
              <w:numPr>
                <w:ilvl w:val="0"/>
                <w:numId w:val="9"/>
              </w:numPr>
              <w:ind w:left="320" w:hanging="320"/>
              <w:rPr>
                <w:rFonts w:ascii="Calibri" w:hAnsi="Calibri"/>
              </w:rPr>
            </w:pPr>
          </w:p>
        </w:tc>
        <w:tc>
          <w:tcPr>
            <w:tcW w:w="708" w:type="dxa"/>
            <w:tcBorders>
              <w:left w:val="single" w:sz="4" w:space="0" w:color="auto"/>
            </w:tcBorders>
            <w:shd w:val="clear" w:color="auto" w:fill="auto"/>
          </w:tcPr>
          <w:p w:rsidR="001A0049" w:rsidRDefault="001A0049" w:rsidP="001A0049">
            <w:pPr>
              <w:rPr>
                <w:rFonts w:ascii="Calibri" w:hAnsi="Calibri"/>
              </w:rPr>
            </w:pPr>
            <w:r w:rsidRPr="5B1E1748">
              <w:rPr>
                <w:rFonts w:ascii="Calibri" w:hAnsi="Calibri"/>
              </w:rPr>
              <w:t>4</w:t>
            </w:r>
          </w:p>
        </w:tc>
        <w:tc>
          <w:tcPr>
            <w:tcW w:w="7251" w:type="dxa"/>
            <w:tcBorders>
              <w:left w:val="single" w:sz="4" w:space="0" w:color="auto"/>
            </w:tcBorders>
            <w:shd w:val="clear" w:color="auto" w:fill="auto"/>
          </w:tcPr>
          <w:p w:rsidR="001A0049" w:rsidRPr="000E3AFC" w:rsidRDefault="001A0049" w:rsidP="001A0049">
            <w:pPr>
              <w:rPr>
                <w:rFonts w:ascii="Calibri" w:hAnsi="Calibri"/>
              </w:rPr>
            </w:pPr>
            <w:r w:rsidRPr="000E3AFC">
              <w:rPr>
                <w:rFonts w:ascii="Calibri" w:hAnsi="Calibri"/>
                <w:sz w:val="22"/>
                <w:szCs w:val="22"/>
              </w:rPr>
              <w:t>Βοιωτίας</w:t>
            </w:r>
          </w:p>
        </w:tc>
      </w:tr>
      <w:tr w:rsidR="001A0049" w:rsidRPr="008F0C00" w:rsidTr="5B1E1748">
        <w:tc>
          <w:tcPr>
            <w:tcW w:w="392" w:type="dxa"/>
            <w:vMerge/>
          </w:tcPr>
          <w:p w:rsidR="001A0049" w:rsidRPr="008F0C00" w:rsidRDefault="001A0049" w:rsidP="001A0049">
            <w:pPr>
              <w:rPr>
                <w:rFonts w:ascii="Calibri" w:hAnsi="Calibri"/>
                <w:b/>
              </w:rPr>
            </w:pPr>
          </w:p>
        </w:tc>
        <w:tc>
          <w:tcPr>
            <w:tcW w:w="1843" w:type="dxa"/>
            <w:vMerge/>
          </w:tcPr>
          <w:p w:rsidR="001A0049" w:rsidRPr="008F0C00" w:rsidRDefault="001A0049" w:rsidP="001A0049">
            <w:pPr>
              <w:ind w:left="320"/>
              <w:rPr>
                <w:rFonts w:ascii="Calibri" w:hAnsi="Calibri"/>
              </w:rPr>
            </w:pPr>
          </w:p>
        </w:tc>
        <w:tc>
          <w:tcPr>
            <w:tcW w:w="708" w:type="dxa"/>
            <w:tcBorders>
              <w:left w:val="single" w:sz="4" w:space="0" w:color="auto"/>
            </w:tcBorders>
            <w:shd w:val="clear" w:color="auto" w:fill="auto"/>
          </w:tcPr>
          <w:p w:rsidR="001A0049" w:rsidRDefault="001A0049" w:rsidP="001A0049">
            <w:pPr>
              <w:rPr>
                <w:rFonts w:ascii="Calibri" w:hAnsi="Calibri"/>
              </w:rPr>
            </w:pPr>
            <w:r w:rsidRPr="5B1E1748">
              <w:rPr>
                <w:rFonts w:ascii="Calibri" w:hAnsi="Calibri"/>
              </w:rPr>
              <w:t>5</w:t>
            </w:r>
          </w:p>
        </w:tc>
        <w:tc>
          <w:tcPr>
            <w:tcW w:w="7251" w:type="dxa"/>
            <w:tcBorders>
              <w:left w:val="single" w:sz="4" w:space="0" w:color="auto"/>
            </w:tcBorders>
            <w:shd w:val="clear" w:color="auto" w:fill="auto"/>
          </w:tcPr>
          <w:p w:rsidR="001A0049" w:rsidRPr="000E3AFC" w:rsidRDefault="001A0049" w:rsidP="001A0049">
            <w:pPr>
              <w:rPr>
                <w:rFonts w:ascii="Calibri" w:hAnsi="Calibri"/>
                <w:b/>
                <w:bCs/>
              </w:rPr>
            </w:pPr>
            <w:r w:rsidRPr="000E3AFC">
              <w:rPr>
                <w:rFonts w:ascii="Calibri" w:hAnsi="Calibri"/>
                <w:sz w:val="22"/>
                <w:szCs w:val="22"/>
              </w:rPr>
              <w:t>Έβρου</w:t>
            </w:r>
          </w:p>
        </w:tc>
      </w:tr>
      <w:tr w:rsidR="001A0049" w:rsidRPr="008F0C00" w:rsidTr="5B1E1748">
        <w:tc>
          <w:tcPr>
            <w:tcW w:w="392" w:type="dxa"/>
            <w:tcBorders>
              <w:left w:val="nil"/>
              <w:right w:val="single" w:sz="4" w:space="0" w:color="auto"/>
            </w:tcBorders>
            <w:shd w:val="clear" w:color="auto" w:fill="auto"/>
          </w:tcPr>
          <w:p w:rsidR="001A0049" w:rsidRPr="008F0C00" w:rsidRDefault="001A0049" w:rsidP="001A0049">
            <w:pPr>
              <w:rPr>
                <w:rFonts w:ascii="Calibri" w:hAnsi="Calibri"/>
                <w:b/>
              </w:rPr>
            </w:pPr>
          </w:p>
        </w:tc>
        <w:tc>
          <w:tcPr>
            <w:tcW w:w="1843" w:type="dxa"/>
            <w:tcBorders>
              <w:left w:val="single" w:sz="4" w:space="0" w:color="auto"/>
            </w:tcBorders>
            <w:shd w:val="clear" w:color="auto" w:fill="auto"/>
          </w:tcPr>
          <w:p w:rsidR="001A0049" w:rsidRPr="008F0C00" w:rsidRDefault="001A0049" w:rsidP="001A0049">
            <w:pPr>
              <w:ind w:left="320"/>
              <w:rPr>
                <w:rFonts w:ascii="Calibri" w:hAnsi="Calibri"/>
              </w:rPr>
            </w:pPr>
          </w:p>
        </w:tc>
        <w:tc>
          <w:tcPr>
            <w:tcW w:w="708" w:type="dxa"/>
            <w:tcBorders>
              <w:left w:val="single" w:sz="4" w:space="0" w:color="auto"/>
            </w:tcBorders>
            <w:shd w:val="clear" w:color="auto" w:fill="auto"/>
          </w:tcPr>
          <w:p w:rsidR="001A0049" w:rsidRDefault="001A0049" w:rsidP="001A0049">
            <w:pPr>
              <w:rPr>
                <w:rFonts w:ascii="Calibri" w:hAnsi="Calibri"/>
              </w:rPr>
            </w:pPr>
            <w:r w:rsidRPr="5B1E1748">
              <w:rPr>
                <w:rFonts w:ascii="Calibri" w:hAnsi="Calibri"/>
              </w:rPr>
              <w:t>6</w:t>
            </w:r>
          </w:p>
        </w:tc>
        <w:tc>
          <w:tcPr>
            <w:tcW w:w="7251" w:type="dxa"/>
            <w:tcBorders>
              <w:left w:val="single" w:sz="4" w:space="0" w:color="auto"/>
            </w:tcBorders>
            <w:shd w:val="clear" w:color="auto" w:fill="auto"/>
          </w:tcPr>
          <w:p w:rsidR="001A0049" w:rsidRPr="000E3AFC" w:rsidRDefault="001A0049" w:rsidP="001A0049">
            <w:pPr>
              <w:rPr>
                <w:rFonts w:ascii="Calibri" w:hAnsi="Calibri"/>
                <w:b/>
                <w:bCs/>
              </w:rPr>
            </w:pPr>
            <w:r w:rsidRPr="000E3AFC">
              <w:rPr>
                <w:rFonts w:ascii="Calibri" w:hAnsi="Calibri"/>
                <w:sz w:val="22"/>
                <w:szCs w:val="22"/>
              </w:rPr>
              <w:t>Ηλείας</w:t>
            </w:r>
          </w:p>
        </w:tc>
      </w:tr>
      <w:tr w:rsidR="001A0049" w:rsidRPr="008F0C00" w:rsidTr="5B1E1748">
        <w:tc>
          <w:tcPr>
            <w:tcW w:w="392" w:type="dxa"/>
            <w:tcBorders>
              <w:left w:val="nil"/>
              <w:right w:val="single" w:sz="4" w:space="0" w:color="auto"/>
            </w:tcBorders>
            <w:shd w:val="clear" w:color="auto" w:fill="auto"/>
          </w:tcPr>
          <w:p w:rsidR="001A0049" w:rsidRPr="008F0C00" w:rsidRDefault="001A0049" w:rsidP="001A0049">
            <w:pPr>
              <w:rPr>
                <w:rFonts w:ascii="Calibri" w:hAnsi="Calibri"/>
                <w:b/>
              </w:rPr>
            </w:pPr>
          </w:p>
        </w:tc>
        <w:tc>
          <w:tcPr>
            <w:tcW w:w="1843" w:type="dxa"/>
            <w:tcBorders>
              <w:left w:val="single" w:sz="4" w:space="0" w:color="auto"/>
            </w:tcBorders>
            <w:shd w:val="clear" w:color="auto" w:fill="auto"/>
          </w:tcPr>
          <w:p w:rsidR="001A0049" w:rsidRPr="008F0C00" w:rsidRDefault="001A0049" w:rsidP="001A0049">
            <w:pPr>
              <w:ind w:left="320"/>
              <w:rPr>
                <w:rFonts w:ascii="Calibri" w:hAnsi="Calibri"/>
              </w:rPr>
            </w:pPr>
          </w:p>
        </w:tc>
        <w:tc>
          <w:tcPr>
            <w:tcW w:w="708" w:type="dxa"/>
            <w:tcBorders>
              <w:left w:val="single" w:sz="4" w:space="0" w:color="auto"/>
            </w:tcBorders>
            <w:shd w:val="clear" w:color="auto" w:fill="auto"/>
          </w:tcPr>
          <w:p w:rsidR="001A0049" w:rsidRDefault="001A0049" w:rsidP="001A0049">
            <w:pPr>
              <w:rPr>
                <w:rFonts w:ascii="Calibri" w:hAnsi="Calibri"/>
              </w:rPr>
            </w:pPr>
            <w:r>
              <w:rPr>
                <w:rFonts w:ascii="Calibri" w:hAnsi="Calibri"/>
              </w:rPr>
              <w:t>7</w:t>
            </w:r>
          </w:p>
        </w:tc>
        <w:tc>
          <w:tcPr>
            <w:tcW w:w="7251" w:type="dxa"/>
            <w:tcBorders>
              <w:left w:val="single" w:sz="4" w:space="0" w:color="auto"/>
            </w:tcBorders>
            <w:shd w:val="clear" w:color="auto" w:fill="auto"/>
          </w:tcPr>
          <w:p w:rsidR="001A0049" w:rsidRPr="000E3AFC" w:rsidRDefault="001A0049" w:rsidP="001A0049">
            <w:pPr>
              <w:rPr>
                <w:rFonts w:ascii="Calibri" w:hAnsi="Calibri"/>
              </w:rPr>
            </w:pPr>
            <w:r w:rsidRPr="000E3AFC">
              <w:rPr>
                <w:rFonts w:ascii="Calibri" w:hAnsi="Calibri"/>
                <w:bCs/>
                <w:sz w:val="22"/>
              </w:rPr>
              <w:t>Θεσπρωτίας</w:t>
            </w:r>
          </w:p>
        </w:tc>
      </w:tr>
      <w:tr w:rsidR="001A0049" w:rsidRPr="008F0C00" w:rsidTr="5B1E1748">
        <w:tc>
          <w:tcPr>
            <w:tcW w:w="392" w:type="dxa"/>
            <w:tcBorders>
              <w:left w:val="nil"/>
              <w:right w:val="single" w:sz="4" w:space="0" w:color="auto"/>
            </w:tcBorders>
            <w:shd w:val="clear" w:color="auto" w:fill="auto"/>
          </w:tcPr>
          <w:p w:rsidR="001A0049" w:rsidRPr="008F0C00" w:rsidRDefault="001A0049" w:rsidP="001A0049">
            <w:pPr>
              <w:rPr>
                <w:rFonts w:ascii="Calibri" w:hAnsi="Calibri"/>
                <w:b/>
              </w:rPr>
            </w:pPr>
          </w:p>
        </w:tc>
        <w:tc>
          <w:tcPr>
            <w:tcW w:w="1843" w:type="dxa"/>
            <w:tcBorders>
              <w:left w:val="single" w:sz="4" w:space="0" w:color="auto"/>
            </w:tcBorders>
            <w:shd w:val="clear" w:color="auto" w:fill="auto"/>
          </w:tcPr>
          <w:p w:rsidR="001A0049" w:rsidRPr="008F0C00" w:rsidRDefault="001A0049" w:rsidP="001A0049">
            <w:pPr>
              <w:ind w:left="320"/>
              <w:rPr>
                <w:rFonts w:ascii="Calibri" w:hAnsi="Calibri"/>
              </w:rPr>
            </w:pPr>
          </w:p>
        </w:tc>
        <w:tc>
          <w:tcPr>
            <w:tcW w:w="708" w:type="dxa"/>
            <w:tcBorders>
              <w:left w:val="single" w:sz="4" w:space="0" w:color="auto"/>
            </w:tcBorders>
            <w:shd w:val="clear" w:color="auto" w:fill="auto"/>
          </w:tcPr>
          <w:p w:rsidR="001A0049" w:rsidRDefault="001A0049" w:rsidP="001A0049">
            <w:pPr>
              <w:rPr>
                <w:rFonts w:ascii="Calibri" w:hAnsi="Calibri"/>
              </w:rPr>
            </w:pPr>
            <w:r w:rsidRPr="5B1E1748">
              <w:rPr>
                <w:rFonts w:ascii="Calibri" w:hAnsi="Calibri"/>
              </w:rPr>
              <w:t>8</w:t>
            </w:r>
          </w:p>
        </w:tc>
        <w:tc>
          <w:tcPr>
            <w:tcW w:w="7251" w:type="dxa"/>
            <w:tcBorders>
              <w:left w:val="single" w:sz="4" w:space="0" w:color="auto"/>
            </w:tcBorders>
            <w:shd w:val="clear" w:color="auto" w:fill="auto"/>
          </w:tcPr>
          <w:p w:rsidR="001A0049" w:rsidRPr="000E3AFC" w:rsidRDefault="001A0049" w:rsidP="001A0049">
            <w:pPr>
              <w:rPr>
                <w:rFonts w:ascii="Calibri" w:hAnsi="Calibri"/>
                <w:b/>
                <w:bCs/>
              </w:rPr>
            </w:pPr>
            <w:r w:rsidRPr="000E3AFC">
              <w:rPr>
                <w:rFonts w:ascii="Calibri" w:hAnsi="Calibri"/>
                <w:bCs/>
                <w:sz w:val="22"/>
              </w:rPr>
              <w:t>Καρδίτσας</w:t>
            </w:r>
          </w:p>
        </w:tc>
      </w:tr>
      <w:tr w:rsidR="001A0049" w:rsidRPr="008F0C00" w:rsidTr="5B1E1748">
        <w:tc>
          <w:tcPr>
            <w:tcW w:w="392" w:type="dxa"/>
            <w:tcBorders>
              <w:left w:val="nil"/>
              <w:right w:val="single" w:sz="4" w:space="0" w:color="auto"/>
            </w:tcBorders>
            <w:shd w:val="clear" w:color="auto" w:fill="auto"/>
          </w:tcPr>
          <w:p w:rsidR="001A0049" w:rsidRPr="008F0C00" w:rsidRDefault="001A0049" w:rsidP="001A0049">
            <w:pPr>
              <w:rPr>
                <w:rFonts w:ascii="Calibri" w:hAnsi="Calibri"/>
                <w:b/>
              </w:rPr>
            </w:pPr>
          </w:p>
        </w:tc>
        <w:tc>
          <w:tcPr>
            <w:tcW w:w="1843" w:type="dxa"/>
            <w:tcBorders>
              <w:left w:val="single" w:sz="4" w:space="0" w:color="auto"/>
            </w:tcBorders>
            <w:shd w:val="clear" w:color="auto" w:fill="auto"/>
          </w:tcPr>
          <w:p w:rsidR="001A0049" w:rsidRPr="008F0C00" w:rsidRDefault="001A0049" w:rsidP="001A0049">
            <w:pPr>
              <w:ind w:left="320"/>
              <w:rPr>
                <w:rFonts w:ascii="Calibri" w:hAnsi="Calibri"/>
              </w:rPr>
            </w:pPr>
          </w:p>
        </w:tc>
        <w:tc>
          <w:tcPr>
            <w:tcW w:w="708" w:type="dxa"/>
            <w:tcBorders>
              <w:left w:val="single" w:sz="4" w:space="0" w:color="auto"/>
            </w:tcBorders>
            <w:shd w:val="clear" w:color="auto" w:fill="auto"/>
          </w:tcPr>
          <w:p w:rsidR="001A0049" w:rsidRDefault="001A0049" w:rsidP="001A0049">
            <w:pPr>
              <w:rPr>
                <w:rFonts w:ascii="Calibri" w:hAnsi="Calibri"/>
              </w:rPr>
            </w:pPr>
            <w:r w:rsidRPr="5B1E1748">
              <w:rPr>
                <w:rFonts w:ascii="Calibri" w:hAnsi="Calibri"/>
              </w:rPr>
              <w:t>9</w:t>
            </w:r>
          </w:p>
        </w:tc>
        <w:tc>
          <w:tcPr>
            <w:tcW w:w="7251" w:type="dxa"/>
            <w:tcBorders>
              <w:left w:val="single" w:sz="4" w:space="0" w:color="auto"/>
            </w:tcBorders>
            <w:shd w:val="clear" w:color="auto" w:fill="auto"/>
          </w:tcPr>
          <w:p w:rsidR="001A0049" w:rsidRPr="001A0049" w:rsidRDefault="001A0049" w:rsidP="001A0049">
            <w:pPr>
              <w:rPr>
                <w:rFonts w:ascii="Calibri" w:hAnsi="Calibri"/>
              </w:rPr>
            </w:pPr>
            <w:r>
              <w:rPr>
                <w:rFonts w:ascii="Calibri" w:hAnsi="Calibri"/>
              </w:rPr>
              <w:t>Κορινθίας</w:t>
            </w:r>
          </w:p>
        </w:tc>
      </w:tr>
      <w:tr w:rsidR="001A0049" w:rsidRPr="008F0C00" w:rsidTr="5B1E1748">
        <w:tc>
          <w:tcPr>
            <w:tcW w:w="392" w:type="dxa"/>
            <w:tcBorders>
              <w:left w:val="nil"/>
              <w:right w:val="single" w:sz="4" w:space="0" w:color="auto"/>
            </w:tcBorders>
            <w:shd w:val="clear" w:color="auto" w:fill="auto"/>
          </w:tcPr>
          <w:p w:rsidR="001A0049" w:rsidRPr="008F0C00" w:rsidRDefault="001A0049" w:rsidP="001A0049">
            <w:pPr>
              <w:rPr>
                <w:rFonts w:ascii="Calibri" w:hAnsi="Calibri"/>
                <w:b/>
              </w:rPr>
            </w:pPr>
          </w:p>
        </w:tc>
        <w:tc>
          <w:tcPr>
            <w:tcW w:w="1843" w:type="dxa"/>
            <w:tcBorders>
              <w:left w:val="single" w:sz="4" w:space="0" w:color="auto"/>
            </w:tcBorders>
            <w:shd w:val="clear" w:color="auto" w:fill="auto"/>
          </w:tcPr>
          <w:p w:rsidR="001A0049" w:rsidRPr="008F0C00" w:rsidRDefault="001A0049" w:rsidP="001A0049">
            <w:pPr>
              <w:ind w:left="320"/>
              <w:rPr>
                <w:rFonts w:ascii="Calibri" w:hAnsi="Calibri"/>
              </w:rPr>
            </w:pPr>
          </w:p>
        </w:tc>
        <w:tc>
          <w:tcPr>
            <w:tcW w:w="708" w:type="dxa"/>
            <w:tcBorders>
              <w:left w:val="single" w:sz="4" w:space="0" w:color="auto"/>
            </w:tcBorders>
            <w:shd w:val="clear" w:color="auto" w:fill="auto"/>
          </w:tcPr>
          <w:p w:rsidR="001A0049" w:rsidRDefault="001A0049" w:rsidP="001A0049">
            <w:pPr>
              <w:rPr>
                <w:rFonts w:ascii="Calibri" w:hAnsi="Calibri"/>
              </w:rPr>
            </w:pPr>
            <w:r w:rsidRPr="5B1E1748">
              <w:rPr>
                <w:rFonts w:ascii="Calibri" w:hAnsi="Calibri"/>
              </w:rPr>
              <w:t>10</w:t>
            </w:r>
          </w:p>
        </w:tc>
        <w:tc>
          <w:tcPr>
            <w:tcW w:w="7251" w:type="dxa"/>
            <w:tcBorders>
              <w:left w:val="single" w:sz="4" w:space="0" w:color="auto"/>
            </w:tcBorders>
            <w:shd w:val="clear" w:color="auto" w:fill="auto"/>
          </w:tcPr>
          <w:p w:rsidR="001A0049" w:rsidRPr="000E3AFC" w:rsidRDefault="00823E70" w:rsidP="001A0049">
            <w:pPr>
              <w:rPr>
                <w:rFonts w:ascii="Calibri" w:hAnsi="Calibri"/>
                <w:b/>
                <w:bCs/>
              </w:rPr>
            </w:pPr>
            <w:r w:rsidRPr="000E3AFC">
              <w:rPr>
                <w:rFonts w:ascii="Calibri" w:hAnsi="Calibri"/>
                <w:bCs/>
                <w:sz w:val="22"/>
              </w:rPr>
              <w:t>Λάρισας</w:t>
            </w:r>
          </w:p>
        </w:tc>
      </w:tr>
      <w:tr w:rsidR="00823E70" w:rsidRPr="008F0C00" w:rsidTr="5B1E1748">
        <w:tc>
          <w:tcPr>
            <w:tcW w:w="392" w:type="dxa"/>
            <w:tcBorders>
              <w:left w:val="nil"/>
              <w:right w:val="single" w:sz="4" w:space="0" w:color="auto"/>
            </w:tcBorders>
            <w:shd w:val="clear" w:color="auto" w:fill="auto"/>
          </w:tcPr>
          <w:p w:rsidR="00823E70" w:rsidRPr="008F0C00" w:rsidRDefault="00823E70" w:rsidP="00823E70">
            <w:pPr>
              <w:rPr>
                <w:rFonts w:ascii="Calibri" w:hAnsi="Calibri"/>
                <w:b/>
              </w:rPr>
            </w:pPr>
          </w:p>
        </w:tc>
        <w:tc>
          <w:tcPr>
            <w:tcW w:w="1843" w:type="dxa"/>
            <w:tcBorders>
              <w:left w:val="single" w:sz="4" w:space="0" w:color="auto"/>
            </w:tcBorders>
            <w:shd w:val="clear" w:color="auto" w:fill="auto"/>
          </w:tcPr>
          <w:p w:rsidR="00823E70" w:rsidRPr="008F0C00" w:rsidRDefault="00823E70" w:rsidP="00823E70">
            <w:pPr>
              <w:ind w:left="320"/>
              <w:rPr>
                <w:rFonts w:ascii="Calibri" w:hAnsi="Calibri"/>
              </w:rPr>
            </w:pPr>
          </w:p>
        </w:tc>
        <w:tc>
          <w:tcPr>
            <w:tcW w:w="708" w:type="dxa"/>
            <w:tcBorders>
              <w:left w:val="single" w:sz="4" w:space="0" w:color="auto"/>
            </w:tcBorders>
            <w:shd w:val="clear" w:color="auto" w:fill="auto"/>
          </w:tcPr>
          <w:p w:rsidR="00823E70" w:rsidRDefault="00823E70" w:rsidP="00823E70">
            <w:pPr>
              <w:rPr>
                <w:rFonts w:ascii="Calibri" w:hAnsi="Calibri"/>
              </w:rPr>
            </w:pPr>
            <w:r w:rsidRPr="5B1E1748">
              <w:rPr>
                <w:rFonts w:ascii="Calibri" w:hAnsi="Calibri"/>
              </w:rPr>
              <w:t>11</w:t>
            </w:r>
          </w:p>
        </w:tc>
        <w:tc>
          <w:tcPr>
            <w:tcW w:w="7251" w:type="dxa"/>
            <w:tcBorders>
              <w:left w:val="single" w:sz="4" w:space="0" w:color="auto"/>
            </w:tcBorders>
            <w:shd w:val="clear" w:color="auto" w:fill="auto"/>
          </w:tcPr>
          <w:p w:rsidR="00823E70" w:rsidRPr="00823E70" w:rsidRDefault="00823E70" w:rsidP="00823E70">
            <w:pPr>
              <w:rPr>
                <w:rFonts w:ascii="Calibri" w:hAnsi="Calibri"/>
              </w:rPr>
            </w:pPr>
            <w:r>
              <w:rPr>
                <w:rFonts w:ascii="Calibri" w:hAnsi="Calibri"/>
              </w:rPr>
              <w:t>Λακωνίας</w:t>
            </w:r>
          </w:p>
        </w:tc>
      </w:tr>
      <w:tr w:rsidR="00823E70" w:rsidRPr="008F0C00" w:rsidTr="5B1E1748">
        <w:tc>
          <w:tcPr>
            <w:tcW w:w="392" w:type="dxa"/>
            <w:tcBorders>
              <w:left w:val="nil"/>
              <w:right w:val="single" w:sz="4" w:space="0" w:color="auto"/>
            </w:tcBorders>
            <w:shd w:val="clear" w:color="auto" w:fill="auto"/>
          </w:tcPr>
          <w:p w:rsidR="00823E70" w:rsidRPr="008F0C00" w:rsidRDefault="00823E70" w:rsidP="00823E70">
            <w:pPr>
              <w:rPr>
                <w:rFonts w:ascii="Calibri" w:hAnsi="Calibri"/>
                <w:b/>
              </w:rPr>
            </w:pPr>
          </w:p>
        </w:tc>
        <w:tc>
          <w:tcPr>
            <w:tcW w:w="1843" w:type="dxa"/>
            <w:tcBorders>
              <w:left w:val="single" w:sz="4" w:space="0" w:color="auto"/>
            </w:tcBorders>
            <w:shd w:val="clear" w:color="auto" w:fill="auto"/>
          </w:tcPr>
          <w:p w:rsidR="00823E70" w:rsidRPr="008F0C00" w:rsidRDefault="00823E70" w:rsidP="00823E70">
            <w:pPr>
              <w:ind w:left="320"/>
              <w:rPr>
                <w:rFonts w:ascii="Calibri" w:hAnsi="Calibri"/>
              </w:rPr>
            </w:pPr>
          </w:p>
        </w:tc>
        <w:tc>
          <w:tcPr>
            <w:tcW w:w="708" w:type="dxa"/>
            <w:tcBorders>
              <w:left w:val="single" w:sz="4" w:space="0" w:color="auto"/>
            </w:tcBorders>
            <w:shd w:val="clear" w:color="auto" w:fill="auto"/>
          </w:tcPr>
          <w:p w:rsidR="00823E70" w:rsidRDefault="00823E70" w:rsidP="00823E70">
            <w:pPr>
              <w:rPr>
                <w:rFonts w:ascii="Calibri" w:hAnsi="Calibri"/>
              </w:rPr>
            </w:pPr>
            <w:r w:rsidRPr="5B1E1748">
              <w:rPr>
                <w:rFonts w:ascii="Calibri" w:hAnsi="Calibri"/>
              </w:rPr>
              <w:t>12</w:t>
            </w:r>
          </w:p>
        </w:tc>
        <w:tc>
          <w:tcPr>
            <w:tcW w:w="7251" w:type="dxa"/>
            <w:tcBorders>
              <w:left w:val="single" w:sz="4" w:space="0" w:color="auto"/>
            </w:tcBorders>
            <w:shd w:val="clear" w:color="auto" w:fill="auto"/>
          </w:tcPr>
          <w:p w:rsidR="00823E70" w:rsidRPr="000E3AFC" w:rsidRDefault="00823E70" w:rsidP="00823E70">
            <w:pPr>
              <w:rPr>
                <w:rFonts w:ascii="Calibri" w:hAnsi="Calibri"/>
                <w:b/>
                <w:bCs/>
              </w:rPr>
            </w:pPr>
            <w:r w:rsidRPr="000E3AFC">
              <w:rPr>
                <w:rFonts w:ascii="Calibri" w:hAnsi="Calibri"/>
                <w:bCs/>
                <w:sz w:val="22"/>
              </w:rPr>
              <w:t>Μεσσηνίας</w:t>
            </w:r>
          </w:p>
        </w:tc>
      </w:tr>
      <w:tr w:rsidR="00823E70" w:rsidRPr="008F0C00" w:rsidTr="5B1E1748">
        <w:tc>
          <w:tcPr>
            <w:tcW w:w="392" w:type="dxa"/>
            <w:tcBorders>
              <w:left w:val="nil"/>
              <w:right w:val="single" w:sz="4" w:space="0" w:color="auto"/>
            </w:tcBorders>
            <w:shd w:val="clear" w:color="auto" w:fill="auto"/>
          </w:tcPr>
          <w:p w:rsidR="00823E70" w:rsidRPr="008F0C00" w:rsidRDefault="00823E70" w:rsidP="00823E70">
            <w:pPr>
              <w:rPr>
                <w:rFonts w:ascii="Calibri" w:hAnsi="Calibri"/>
                <w:b/>
              </w:rPr>
            </w:pPr>
          </w:p>
        </w:tc>
        <w:tc>
          <w:tcPr>
            <w:tcW w:w="1843" w:type="dxa"/>
            <w:tcBorders>
              <w:left w:val="single" w:sz="4" w:space="0" w:color="auto"/>
            </w:tcBorders>
            <w:shd w:val="clear" w:color="auto" w:fill="auto"/>
          </w:tcPr>
          <w:p w:rsidR="00823E70" w:rsidRPr="008F0C00" w:rsidRDefault="00823E70" w:rsidP="00823E70">
            <w:pPr>
              <w:ind w:left="320"/>
              <w:rPr>
                <w:rFonts w:ascii="Calibri" w:hAnsi="Calibri"/>
              </w:rPr>
            </w:pPr>
          </w:p>
        </w:tc>
        <w:tc>
          <w:tcPr>
            <w:tcW w:w="708" w:type="dxa"/>
            <w:tcBorders>
              <w:left w:val="single" w:sz="4" w:space="0" w:color="auto"/>
            </w:tcBorders>
            <w:shd w:val="clear" w:color="auto" w:fill="auto"/>
          </w:tcPr>
          <w:p w:rsidR="00823E70" w:rsidRPr="5B1E1748" w:rsidRDefault="00823E70" w:rsidP="00823E70">
            <w:pPr>
              <w:rPr>
                <w:rFonts w:ascii="Calibri" w:hAnsi="Calibri"/>
              </w:rPr>
            </w:pPr>
            <w:r>
              <w:rPr>
                <w:rFonts w:ascii="Calibri" w:hAnsi="Calibri"/>
              </w:rPr>
              <w:t>13</w:t>
            </w:r>
          </w:p>
        </w:tc>
        <w:tc>
          <w:tcPr>
            <w:tcW w:w="7251" w:type="dxa"/>
            <w:tcBorders>
              <w:left w:val="single" w:sz="4" w:space="0" w:color="auto"/>
            </w:tcBorders>
            <w:shd w:val="clear" w:color="auto" w:fill="auto"/>
          </w:tcPr>
          <w:p w:rsidR="00823E70" w:rsidRPr="000E3AFC" w:rsidRDefault="00823E70" w:rsidP="00823E70">
            <w:pPr>
              <w:rPr>
                <w:rFonts w:ascii="Calibri" w:hAnsi="Calibri"/>
                <w:bCs/>
                <w:sz w:val="22"/>
              </w:rPr>
            </w:pPr>
            <w:r w:rsidRPr="000E3AFC">
              <w:rPr>
                <w:rFonts w:ascii="Calibri" w:hAnsi="Calibri"/>
                <w:sz w:val="22"/>
                <w:szCs w:val="22"/>
              </w:rPr>
              <w:t>Πιερίας</w:t>
            </w:r>
          </w:p>
        </w:tc>
      </w:tr>
      <w:tr w:rsidR="00823E70" w:rsidRPr="008F0C00" w:rsidTr="5B1E1748">
        <w:tc>
          <w:tcPr>
            <w:tcW w:w="392" w:type="dxa"/>
            <w:tcBorders>
              <w:left w:val="nil"/>
              <w:right w:val="single" w:sz="4" w:space="0" w:color="auto"/>
            </w:tcBorders>
            <w:shd w:val="clear" w:color="auto" w:fill="auto"/>
          </w:tcPr>
          <w:p w:rsidR="00823E70" w:rsidRPr="008F0C00" w:rsidRDefault="00823E70" w:rsidP="00823E70">
            <w:pPr>
              <w:rPr>
                <w:rFonts w:ascii="Calibri" w:hAnsi="Calibri"/>
                <w:b/>
              </w:rPr>
            </w:pPr>
          </w:p>
        </w:tc>
        <w:tc>
          <w:tcPr>
            <w:tcW w:w="1843" w:type="dxa"/>
            <w:tcBorders>
              <w:left w:val="single" w:sz="4" w:space="0" w:color="auto"/>
            </w:tcBorders>
            <w:shd w:val="clear" w:color="auto" w:fill="auto"/>
          </w:tcPr>
          <w:p w:rsidR="00823E70" w:rsidRPr="008F0C00" w:rsidRDefault="00823E70" w:rsidP="00823E70">
            <w:pPr>
              <w:ind w:left="320"/>
              <w:rPr>
                <w:rFonts w:ascii="Calibri" w:hAnsi="Calibri"/>
              </w:rPr>
            </w:pPr>
          </w:p>
        </w:tc>
        <w:tc>
          <w:tcPr>
            <w:tcW w:w="708" w:type="dxa"/>
            <w:tcBorders>
              <w:left w:val="single" w:sz="4" w:space="0" w:color="auto"/>
            </w:tcBorders>
            <w:shd w:val="clear" w:color="auto" w:fill="auto"/>
          </w:tcPr>
          <w:p w:rsidR="00823E70" w:rsidRPr="00131640" w:rsidRDefault="00823E70" w:rsidP="00823E70">
            <w:pPr>
              <w:rPr>
                <w:rFonts w:ascii="Calibri" w:hAnsi="Calibri"/>
              </w:rPr>
            </w:pPr>
            <w:r w:rsidRPr="00131640">
              <w:rPr>
                <w:rFonts w:ascii="Calibri" w:hAnsi="Calibri"/>
              </w:rPr>
              <w:t>14</w:t>
            </w:r>
          </w:p>
        </w:tc>
        <w:tc>
          <w:tcPr>
            <w:tcW w:w="7251" w:type="dxa"/>
            <w:tcBorders>
              <w:left w:val="single" w:sz="4" w:space="0" w:color="auto"/>
            </w:tcBorders>
            <w:shd w:val="clear" w:color="auto" w:fill="auto"/>
          </w:tcPr>
          <w:p w:rsidR="00823E70" w:rsidRPr="00131640" w:rsidRDefault="00823E70" w:rsidP="00823E70">
            <w:pPr>
              <w:rPr>
                <w:rFonts w:ascii="Calibri" w:hAnsi="Calibri"/>
                <w:b/>
                <w:bCs/>
              </w:rPr>
            </w:pPr>
            <w:r w:rsidRPr="00131640">
              <w:rPr>
                <w:rFonts w:ascii="Calibri" w:hAnsi="Calibri"/>
                <w:bCs/>
                <w:sz w:val="22"/>
              </w:rPr>
              <w:t>Χανίων</w:t>
            </w:r>
          </w:p>
        </w:tc>
      </w:tr>
      <w:tr w:rsidR="00823E70" w:rsidRPr="008F0C00" w:rsidTr="5B1E1748">
        <w:tc>
          <w:tcPr>
            <w:tcW w:w="392" w:type="dxa"/>
            <w:tcBorders>
              <w:left w:val="nil"/>
              <w:right w:val="single" w:sz="4" w:space="0" w:color="auto"/>
            </w:tcBorders>
            <w:shd w:val="clear" w:color="auto" w:fill="auto"/>
          </w:tcPr>
          <w:p w:rsidR="00823E70" w:rsidRPr="008F0C00" w:rsidRDefault="00823E70" w:rsidP="00823E70">
            <w:pPr>
              <w:rPr>
                <w:rFonts w:ascii="Calibri" w:hAnsi="Calibri"/>
                <w:b/>
              </w:rPr>
            </w:pPr>
          </w:p>
        </w:tc>
        <w:tc>
          <w:tcPr>
            <w:tcW w:w="1843" w:type="dxa"/>
            <w:tcBorders>
              <w:left w:val="single" w:sz="4" w:space="0" w:color="auto"/>
            </w:tcBorders>
            <w:shd w:val="clear" w:color="auto" w:fill="auto"/>
          </w:tcPr>
          <w:p w:rsidR="00823E70" w:rsidRPr="008F0C00" w:rsidRDefault="00823E70" w:rsidP="00823E70">
            <w:pPr>
              <w:ind w:left="320"/>
              <w:rPr>
                <w:rFonts w:ascii="Calibri" w:hAnsi="Calibri"/>
              </w:rPr>
            </w:pPr>
          </w:p>
        </w:tc>
        <w:tc>
          <w:tcPr>
            <w:tcW w:w="708" w:type="dxa"/>
            <w:tcBorders>
              <w:left w:val="single" w:sz="4" w:space="0" w:color="auto"/>
            </w:tcBorders>
            <w:shd w:val="clear" w:color="auto" w:fill="auto"/>
          </w:tcPr>
          <w:p w:rsidR="00823E70" w:rsidRPr="00131640" w:rsidRDefault="00823E70" w:rsidP="00823E70">
            <w:pPr>
              <w:rPr>
                <w:rFonts w:ascii="Calibri" w:hAnsi="Calibri"/>
              </w:rPr>
            </w:pPr>
            <w:r w:rsidRPr="00131640">
              <w:rPr>
                <w:rFonts w:ascii="Calibri" w:hAnsi="Calibri"/>
              </w:rPr>
              <w:t>15</w:t>
            </w:r>
          </w:p>
        </w:tc>
        <w:tc>
          <w:tcPr>
            <w:tcW w:w="7251" w:type="dxa"/>
            <w:tcBorders>
              <w:left w:val="single" w:sz="4" w:space="0" w:color="auto"/>
            </w:tcBorders>
            <w:shd w:val="clear" w:color="auto" w:fill="auto"/>
          </w:tcPr>
          <w:p w:rsidR="00823E70" w:rsidRPr="00131640" w:rsidRDefault="00823E70" w:rsidP="00823E70">
            <w:pPr>
              <w:rPr>
                <w:rFonts w:ascii="Calibri" w:hAnsi="Calibri"/>
                <w:bCs/>
                <w:sz w:val="22"/>
              </w:rPr>
            </w:pPr>
            <w:r w:rsidRPr="00131640">
              <w:rPr>
                <w:rFonts w:ascii="Calibri" w:hAnsi="Calibri"/>
                <w:bCs/>
                <w:sz w:val="22"/>
              </w:rPr>
              <w:t>Φθιώτιδας</w:t>
            </w:r>
          </w:p>
        </w:tc>
      </w:tr>
      <w:tr w:rsidR="00123BBE" w:rsidRPr="008F0C00" w:rsidTr="5B1E1748">
        <w:tc>
          <w:tcPr>
            <w:tcW w:w="392" w:type="dxa"/>
            <w:tcBorders>
              <w:left w:val="nil"/>
              <w:right w:val="single" w:sz="4" w:space="0" w:color="auto"/>
            </w:tcBorders>
            <w:shd w:val="clear" w:color="auto" w:fill="auto"/>
          </w:tcPr>
          <w:p w:rsidR="00123BBE" w:rsidRPr="008F0C00" w:rsidRDefault="00123BBE" w:rsidP="00823E70">
            <w:pPr>
              <w:rPr>
                <w:rFonts w:ascii="Calibri" w:hAnsi="Calibri"/>
                <w:b/>
              </w:rPr>
            </w:pPr>
          </w:p>
        </w:tc>
        <w:tc>
          <w:tcPr>
            <w:tcW w:w="1843" w:type="dxa"/>
            <w:tcBorders>
              <w:left w:val="single" w:sz="4" w:space="0" w:color="auto"/>
            </w:tcBorders>
            <w:shd w:val="clear" w:color="auto" w:fill="auto"/>
          </w:tcPr>
          <w:p w:rsidR="00123BBE" w:rsidRPr="008F0C00" w:rsidRDefault="00123BBE" w:rsidP="00823E70">
            <w:pPr>
              <w:ind w:left="320"/>
              <w:rPr>
                <w:rFonts w:ascii="Calibri" w:hAnsi="Calibri"/>
              </w:rPr>
            </w:pPr>
          </w:p>
        </w:tc>
        <w:tc>
          <w:tcPr>
            <w:tcW w:w="708" w:type="dxa"/>
            <w:tcBorders>
              <w:left w:val="single" w:sz="4" w:space="0" w:color="auto"/>
            </w:tcBorders>
            <w:shd w:val="clear" w:color="auto" w:fill="auto"/>
          </w:tcPr>
          <w:p w:rsidR="00123BBE" w:rsidRPr="00131640" w:rsidRDefault="00123BBE" w:rsidP="00823E70">
            <w:pPr>
              <w:rPr>
                <w:rFonts w:ascii="Calibri" w:hAnsi="Calibri"/>
              </w:rPr>
            </w:pPr>
            <w:r>
              <w:rPr>
                <w:rFonts w:ascii="Calibri" w:hAnsi="Calibri"/>
              </w:rPr>
              <w:t>16</w:t>
            </w:r>
          </w:p>
        </w:tc>
        <w:tc>
          <w:tcPr>
            <w:tcW w:w="7251" w:type="dxa"/>
            <w:tcBorders>
              <w:left w:val="single" w:sz="4" w:space="0" w:color="auto"/>
            </w:tcBorders>
            <w:shd w:val="clear" w:color="auto" w:fill="auto"/>
          </w:tcPr>
          <w:p w:rsidR="00123BBE" w:rsidRPr="00131640" w:rsidRDefault="00123BBE" w:rsidP="00823E70">
            <w:pPr>
              <w:rPr>
                <w:rFonts w:ascii="Calibri" w:hAnsi="Calibri"/>
                <w:bCs/>
                <w:sz w:val="22"/>
              </w:rPr>
            </w:pPr>
            <w:r>
              <w:rPr>
                <w:rFonts w:ascii="Calibri" w:hAnsi="Calibri"/>
                <w:bCs/>
                <w:sz w:val="22"/>
              </w:rPr>
              <w:t>Κιλκίς</w:t>
            </w:r>
          </w:p>
        </w:tc>
      </w:tr>
      <w:tr w:rsidR="00D651C9" w:rsidRPr="008F0C00" w:rsidTr="5B1E1748">
        <w:tc>
          <w:tcPr>
            <w:tcW w:w="392" w:type="dxa"/>
            <w:tcBorders>
              <w:left w:val="nil"/>
              <w:right w:val="single" w:sz="4" w:space="0" w:color="auto"/>
            </w:tcBorders>
            <w:shd w:val="clear" w:color="auto" w:fill="auto"/>
          </w:tcPr>
          <w:p w:rsidR="00D651C9" w:rsidRPr="008F0C00" w:rsidRDefault="00D651C9" w:rsidP="00823E70">
            <w:pPr>
              <w:rPr>
                <w:rFonts w:ascii="Calibri" w:hAnsi="Calibri"/>
                <w:b/>
              </w:rPr>
            </w:pPr>
          </w:p>
        </w:tc>
        <w:tc>
          <w:tcPr>
            <w:tcW w:w="1843" w:type="dxa"/>
            <w:tcBorders>
              <w:left w:val="single" w:sz="4" w:space="0" w:color="auto"/>
            </w:tcBorders>
            <w:shd w:val="clear" w:color="auto" w:fill="auto"/>
          </w:tcPr>
          <w:p w:rsidR="00D651C9" w:rsidRPr="008F0C00" w:rsidRDefault="00D651C9" w:rsidP="00823E70">
            <w:pPr>
              <w:ind w:left="320"/>
              <w:rPr>
                <w:rFonts w:ascii="Calibri" w:hAnsi="Calibri"/>
              </w:rPr>
            </w:pPr>
          </w:p>
        </w:tc>
        <w:tc>
          <w:tcPr>
            <w:tcW w:w="708" w:type="dxa"/>
            <w:tcBorders>
              <w:left w:val="single" w:sz="4" w:space="0" w:color="auto"/>
            </w:tcBorders>
            <w:shd w:val="clear" w:color="auto" w:fill="auto"/>
          </w:tcPr>
          <w:p w:rsidR="00D651C9" w:rsidRDefault="00D651C9" w:rsidP="00823E70">
            <w:pPr>
              <w:rPr>
                <w:rFonts w:ascii="Calibri" w:hAnsi="Calibri"/>
              </w:rPr>
            </w:pPr>
            <w:r>
              <w:rPr>
                <w:rFonts w:ascii="Calibri" w:hAnsi="Calibri"/>
              </w:rPr>
              <w:t xml:space="preserve">17 </w:t>
            </w:r>
          </w:p>
        </w:tc>
        <w:tc>
          <w:tcPr>
            <w:tcW w:w="7251" w:type="dxa"/>
            <w:tcBorders>
              <w:left w:val="single" w:sz="4" w:space="0" w:color="auto"/>
            </w:tcBorders>
            <w:shd w:val="clear" w:color="auto" w:fill="auto"/>
          </w:tcPr>
          <w:p w:rsidR="00D651C9" w:rsidRDefault="00D651C9" w:rsidP="00823E70">
            <w:pPr>
              <w:rPr>
                <w:rFonts w:ascii="Calibri" w:hAnsi="Calibri"/>
                <w:bCs/>
                <w:sz w:val="22"/>
              </w:rPr>
            </w:pPr>
            <w:r>
              <w:rPr>
                <w:rFonts w:ascii="Calibri" w:hAnsi="Calibri"/>
                <w:bCs/>
                <w:sz w:val="22"/>
              </w:rPr>
              <w:t>Σέρρες</w:t>
            </w:r>
          </w:p>
        </w:tc>
      </w:tr>
    </w:tbl>
    <w:p w:rsidR="005632A9" w:rsidRDefault="005632A9" w:rsidP="005632A9">
      <w:pPr>
        <w:rPr>
          <w:rFonts w:ascii="Calibri" w:hAnsi="Calibri"/>
        </w:rPr>
      </w:pPr>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p w:rsidR="00AB6FF2" w:rsidRDefault="00AB6FF2" w:rsidP="005632A9">
      <w:pPr>
        <w:rPr>
          <w:rFonts w:ascii="Calibri" w:hAnsi="Calibri"/>
        </w:rPr>
      </w:pPr>
    </w:p>
    <w:sectPr w:rsidR="00AB6FF2" w:rsidSect="003D08C0">
      <w:headerReference w:type="default" r:id="rId7"/>
      <w:foot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8C0" w:rsidRDefault="003D08C0">
      <w:r>
        <w:separator/>
      </w:r>
    </w:p>
  </w:endnote>
  <w:endnote w:type="continuationSeparator" w:id="0">
    <w:p w:rsidR="003D08C0" w:rsidRDefault="003D08C0">
      <w:r>
        <w:continuationSeparator/>
      </w:r>
    </w:p>
  </w:endnote>
  <w:endnote w:type="continuationNotice" w:id="1">
    <w:p w:rsidR="003D08C0" w:rsidRDefault="003D08C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17C" w:rsidRDefault="00A311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8C0" w:rsidRDefault="003D08C0">
      <w:r>
        <w:separator/>
      </w:r>
    </w:p>
  </w:footnote>
  <w:footnote w:type="continuationSeparator" w:id="0">
    <w:p w:rsidR="003D08C0" w:rsidRDefault="003D08C0">
      <w:r>
        <w:continuationSeparator/>
      </w:r>
    </w:p>
  </w:footnote>
  <w:footnote w:type="continuationNotice" w:id="1">
    <w:p w:rsidR="003D08C0" w:rsidRDefault="003D08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F0" w:rsidRPr="00973C5B" w:rsidRDefault="00602CF0"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F0" w:rsidRPr="00F5694E" w:rsidRDefault="00602CF0"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4F4430"/>
    <w:multiLevelType w:val="hybridMultilevel"/>
    <w:tmpl w:val="4EC8A7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83410FB"/>
    <w:multiLevelType w:val="hybridMultilevel"/>
    <w:tmpl w:val="2020F0CC"/>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2"/>
  </w:num>
  <w:num w:numId="6">
    <w:abstractNumId w:val="1"/>
  </w:num>
  <w:num w:numId="7">
    <w:abstractNumId w:val="5"/>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04C97"/>
    <w:rsid w:val="00011465"/>
    <w:rsid w:val="00014F50"/>
    <w:rsid w:val="00021278"/>
    <w:rsid w:val="00024ED4"/>
    <w:rsid w:val="000474F9"/>
    <w:rsid w:val="000503B7"/>
    <w:rsid w:val="00051FC7"/>
    <w:rsid w:val="00055EC3"/>
    <w:rsid w:val="0007508E"/>
    <w:rsid w:val="00094665"/>
    <w:rsid w:val="000B27C7"/>
    <w:rsid w:val="000B49C6"/>
    <w:rsid w:val="000B6980"/>
    <w:rsid w:val="000B78EF"/>
    <w:rsid w:val="000C2A74"/>
    <w:rsid w:val="000D3E6A"/>
    <w:rsid w:val="000E3AFC"/>
    <w:rsid w:val="00100296"/>
    <w:rsid w:val="00104DEF"/>
    <w:rsid w:val="0011029D"/>
    <w:rsid w:val="00123BBE"/>
    <w:rsid w:val="00131640"/>
    <w:rsid w:val="001323EC"/>
    <w:rsid w:val="00150A9F"/>
    <w:rsid w:val="0017192A"/>
    <w:rsid w:val="00195A24"/>
    <w:rsid w:val="001A0049"/>
    <w:rsid w:val="001A396C"/>
    <w:rsid w:val="001D2F3E"/>
    <w:rsid w:val="001D3CA0"/>
    <w:rsid w:val="001D49BB"/>
    <w:rsid w:val="001F0939"/>
    <w:rsid w:val="001F0E82"/>
    <w:rsid w:val="001F1B01"/>
    <w:rsid w:val="00216DC3"/>
    <w:rsid w:val="00226816"/>
    <w:rsid w:val="00235941"/>
    <w:rsid w:val="00236BA3"/>
    <w:rsid w:val="0024325E"/>
    <w:rsid w:val="00245CD8"/>
    <w:rsid w:val="0028539C"/>
    <w:rsid w:val="00295CB2"/>
    <w:rsid w:val="002C6B60"/>
    <w:rsid w:val="002D0063"/>
    <w:rsid w:val="002E1AFA"/>
    <w:rsid w:val="002F5A3E"/>
    <w:rsid w:val="0030010E"/>
    <w:rsid w:val="003007F7"/>
    <w:rsid w:val="00305164"/>
    <w:rsid w:val="003248D7"/>
    <w:rsid w:val="003363FC"/>
    <w:rsid w:val="00341110"/>
    <w:rsid w:val="003433BD"/>
    <w:rsid w:val="00350CC3"/>
    <w:rsid w:val="00357856"/>
    <w:rsid w:val="00371252"/>
    <w:rsid w:val="0037203A"/>
    <w:rsid w:val="003D08C0"/>
    <w:rsid w:val="003D20B2"/>
    <w:rsid w:val="003D3B2D"/>
    <w:rsid w:val="003F6AF2"/>
    <w:rsid w:val="003F7044"/>
    <w:rsid w:val="00402E30"/>
    <w:rsid w:val="00403243"/>
    <w:rsid w:val="00413C98"/>
    <w:rsid w:val="00435CDF"/>
    <w:rsid w:val="00452DCA"/>
    <w:rsid w:val="0047481A"/>
    <w:rsid w:val="004805BC"/>
    <w:rsid w:val="0048151F"/>
    <w:rsid w:val="004B40BF"/>
    <w:rsid w:val="004B431D"/>
    <w:rsid w:val="004C51F9"/>
    <w:rsid w:val="004C6198"/>
    <w:rsid w:val="004E6E46"/>
    <w:rsid w:val="004F10D8"/>
    <w:rsid w:val="004F1231"/>
    <w:rsid w:val="004F612F"/>
    <w:rsid w:val="005274B7"/>
    <w:rsid w:val="00527AD6"/>
    <w:rsid w:val="0053026A"/>
    <w:rsid w:val="00561E71"/>
    <w:rsid w:val="005632A9"/>
    <w:rsid w:val="005823F5"/>
    <w:rsid w:val="00592557"/>
    <w:rsid w:val="00592FC9"/>
    <w:rsid w:val="00596139"/>
    <w:rsid w:val="005A332A"/>
    <w:rsid w:val="005B0231"/>
    <w:rsid w:val="005C2C47"/>
    <w:rsid w:val="005C3707"/>
    <w:rsid w:val="005D5372"/>
    <w:rsid w:val="00601408"/>
    <w:rsid w:val="00602CF0"/>
    <w:rsid w:val="00612523"/>
    <w:rsid w:val="00614278"/>
    <w:rsid w:val="006359E4"/>
    <w:rsid w:val="00657DED"/>
    <w:rsid w:val="00665D52"/>
    <w:rsid w:val="00670B88"/>
    <w:rsid w:val="006721DD"/>
    <w:rsid w:val="00673E8E"/>
    <w:rsid w:val="00683A54"/>
    <w:rsid w:val="006853DE"/>
    <w:rsid w:val="006A2598"/>
    <w:rsid w:val="006A48AB"/>
    <w:rsid w:val="006B4A3E"/>
    <w:rsid w:val="006C1AF7"/>
    <w:rsid w:val="006D577A"/>
    <w:rsid w:val="006E0A19"/>
    <w:rsid w:val="006E37D7"/>
    <w:rsid w:val="006F1614"/>
    <w:rsid w:val="006F21F3"/>
    <w:rsid w:val="0071377E"/>
    <w:rsid w:val="007148CD"/>
    <w:rsid w:val="00735102"/>
    <w:rsid w:val="00741A25"/>
    <w:rsid w:val="00754E29"/>
    <w:rsid w:val="0076764A"/>
    <w:rsid w:val="007824D6"/>
    <w:rsid w:val="00796ADE"/>
    <w:rsid w:val="007B04C6"/>
    <w:rsid w:val="007B1F8A"/>
    <w:rsid w:val="007E2B71"/>
    <w:rsid w:val="007E5A28"/>
    <w:rsid w:val="007F6DCB"/>
    <w:rsid w:val="007F775A"/>
    <w:rsid w:val="00812EE1"/>
    <w:rsid w:val="00813879"/>
    <w:rsid w:val="008166D8"/>
    <w:rsid w:val="00823E70"/>
    <w:rsid w:val="008342B2"/>
    <w:rsid w:val="008647BC"/>
    <w:rsid w:val="008871FB"/>
    <w:rsid w:val="008957BA"/>
    <w:rsid w:val="008A393B"/>
    <w:rsid w:val="008B675D"/>
    <w:rsid w:val="008C2299"/>
    <w:rsid w:val="008C60F6"/>
    <w:rsid w:val="008E4158"/>
    <w:rsid w:val="008F02DA"/>
    <w:rsid w:val="008F0C00"/>
    <w:rsid w:val="00902F6F"/>
    <w:rsid w:val="0090368F"/>
    <w:rsid w:val="00904C71"/>
    <w:rsid w:val="00910E3A"/>
    <w:rsid w:val="009134B1"/>
    <w:rsid w:val="00944F33"/>
    <w:rsid w:val="009604C0"/>
    <w:rsid w:val="009613A1"/>
    <w:rsid w:val="009646E8"/>
    <w:rsid w:val="00971E58"/>
    <w:rsid w:val="009777DF"/>
    <w:rsid w:val="00981FFA"/>
    <w:rsid w:val="009955E5"/>
    <w:rsid w:val="009A4E73"/>
    <w:rsid w:val="009B27AA"/>
    <w:rsid w:val="009C095C"/>
    <w:rsid w:val="009D0B82"/>
    <w:rsid w:val="009D567D"/>
    <w:rsid w:val="009D795C"/>
    <w:rsid w:val="009F5AC6"/>
    <w:rsid w:val="00A0197E"/>
    <w:rsid w:val="00A16E33"/>
    <w:rsid w:val="00A173E7"/>
    <w:rsid w:val="00A21798"/>
    <w:rsid w:val="00A305B1"/>
    <w:rsid w:val="00A3117C"/>
    <w:rsid w:val="00A40A82"/>
    <w:rsid w:val="00A444B9"/>
    <w:rsid w:val="00A616AB"/>
    <w:rsid w:val="00A74004"/>
    <w:rsid w:val="00A75CDC"/>
    <w:rsid w:val="00A777CD"/>
    <w:rsid w:val="00A844EB"/>
    <w:rsid w:val="00A90B8D"/>
    <w:rsid w:val="00A95431"/>
    <w:rsid w:val="00AB5184"/>
    <w:rsid w:val="00AB6FF2"/>
    <w:rsid w:val="00AC0676"/>
    <w:rsid w:val="00AC7893"/>
    <w:rsid w:val="00AC7E98"/>
    <w:rsid w:val="00AD0D74"/>
    <w:rsid w:val="00AD3B6F"/>
    <w:rsid w:val="00AD4FBC"/>
    <w:rsid w:val="00B212C6"/>
    <w:rsid w:val="00B22367"/>
    <w:rsid w:val="00B60155"/>
    <w:rsid w:val="00B6724D"/>
    <w:rsid w:val="00B70113"/>
    <w:rsid w:val="00B93030"/>
    <w:rsid w:val="00B975AE"/>
    <w:rsid w:val="00BA7353"/>
    <w:rsid w:val="00BB229D"/>
    <w:rsid w:val="00BB3F47"/>
    <w:rsid w:val="00BD3B52"/>
    <w:rsid w:val="00BD6A88"/>
    <w:rsid w:val="00BE1771"/>
    <w:rsid w:val="00BF208F"/>
    <w:rsid w:val="00BF6B38"/>
    <w:rsid w:val="00C13B78"/>
    <w:rsid w:val="00C3374B"/>
    <w:rsid w:val="00C37FCD"/>
    <w:rsid w:val="00C6369D"/>
    <w:rsid w:val="00C9158B"/>
    <w:rsid w:val="00CA14CD"/>
    <w:rsid w:val="00CA4EDA"/>
    <w:rsid w:val="00CC20E0"/>
    <w:rsid w:val="00CC7EA6"/>
    <w:rsid w:val="00CD680A"/>
    <w:rsid w:val="00CD7D40"/>
    <w:rsid w:val="00D04FC0"/>
    <w:rsid w:val="00D0530D"/>
    <w:rsid w:val="00D053A3"/>
    <w:rsid w:val="00D05FB0"/>
    <w:rsid w:val="00D14A76"/>
    <w:rsid w:val="00D23900"/>
    <w:rsid w:val="00D3727C"/>
    <w:rsid w:val="00D4183B"/>
    <w:rsid w:val="00D45BF3"/>
    <w:rsid w:val="00D460A0"/>
    <w:rsid w:val="00D646C4"/>
    <w:rsid w:val="00D651C9"/>
    <w:rsid w:val="00DA5F68"/>
    <w:rsid w:val="00DB2FC7"/>
    <w:rsid w:val="00DB30BD"/>
    <w:rsid w:val="00DD633B"/>
    <w:rsid w:val="00DD7EEC"/>
    <w:rsid w:val="00DE097C"/>
    <w:rsid w:val="00DE5E8D"/>
    <w:rsid w:val="00E13BFB"/>
    <w:rsid w:val="00E15BD9"/>
    <w:rsid w:val="00E315C6"/>
    <w:rsid w:val="00E34B81"/>
    <w:rsid w:val="00E44490"/>
    <w:rsid w:val="00E57528"/>
    <w:rsid w:val="00E7212F"/>
    <w:rsid w:val="00E754F8"/>
    <w:rsid w:val="00E81640"/>
    <w:rsid w:val="00E81776"/>
    <w:rsid w:val="00E95135"/>
    <w:rsid w:val="00EC0505"/>
    <w:rsid w:val="00EC3D79"/>
    <w:rsid w:val="00ED36FC"/>
    <w:rsid w:val="00ED3D8A"/>
    <w:rsid w:val="00EE15B2"/>
    <w:rsid w:val="00EE6F9A"/>
    <w:rsid w:val="00EF1877"/>
    <w:rsid w:val="00F01962"/>
    <w:rsid w:val="00F024E1"/>
    <w:rsid w:val="00F034A6"/>
    <w:rsid w:val="00F03687"/>
    <w:rsid w:val="00F20778"/>
    <w:rsid w:val="00F63564"/>
    <w:rsid w:val="00F771D1"/>
    <w:rsid w:val="00F855E0"/>
    <w:rsid w:val="00F867F1"/>
    <w:rsid w:val="00F86A96"/>
    <w:rsid w:val="00F95A8F"/>
    <w:rsid w:val="00FC3B1E"/>
    <w:rsid w:val="00FD3475"/>
    <w:rsid w:val="00FD7CAE"/>
    <w:rsid w:val="00FE1838"/>
    <w:rsid w:val="03CCBBF9"/>
    <w:rsid w:val="0AAAE37B"/>
    <w:rsid w:val="0E8F0543"/>
    <w:rsid w:val="10077D85"/>
    <w:rsid w:val="10238A45"/>
    <w:rsid w:val="10375866"/>
    <w:rsid w:val="103BBB7F"/>
    <w:rsid w:val="12DC0C47"/>
    <w:rsid w:val="1573E8BF"/>
    <w:rsid w:val="15D0C4AC"/>
    <w:rsid w:val="176C950D"/>
    <w:rsid w:val="1855B609"/>
    <w:rsid w:val="19244986"/>
    <w:rsid w:val="1B564D01"/>
    <w:rsid w:val="2232DC6D"/>
    <w:rsid w:val="22AF47B4"/>
    <w:rsid w:val="22F4884F"/>
    <w:rsid w:val="2D88DC47"/>
    <w:rsid w:val="2E47D264"/>
    <w:rsid w:val="303EDC40"/>
    <w:rsid w:val="320435B3"/>
    <w:rsid w:val="378DDFBB"/>
    <w:rsid w:val="38737737"/>
    <w:rsid w:val="3A568820"/>
    <w:rsid w:val="3CA0B5CB"/>
    <w:rsid w:val="3CCACDC7"/>
    <w:rsid w:val="3F043B94"/>
    <w:rsid w:val="45E8CCD6"/>
    <w:rsid w:val="485754F4"/>
    <w:rsid w:val="4B2E2255"/>
    <w:rsid w:val="4D035706"/>
    <w:rsid w:val="51A57FE7"/>
    <w:rsid w:val="539E756F"/>
    <w:rsid w:val="5556E332"/>
    <w:rsid w:val="58D79E9F"/>
    <w:rsid w:val="5B1E1748"/>
    <w:rsid w:val="5DAB92F9"/>
    <w:rsid w:val="5EE806D7"/>
    <w:rsid w:val="6061C896"/>
    <w:rsid w:val="6528820A"/>
    <w:rsid w:val="6539C39B"/>
    <w:rsid w:val="6CAAB746"/>
    <w:rsid w:val="6DBBFB48"/>
    <w:rsid w:val="6DEECB1F"/>
    <w:rsid w:val="6E77E6F8"/>
    <w:rsid w:val="6EA7A81F"/>
    <w:rsid w:val="6FEE83D8"/>
    <w:rsid w:val="74C65B57"/>
    <w:rsid w:val="79EA2054"/>
  </w:rsids>
  <m:mathPr>
    <m:mathFont m:val="Cambria Math"/>
    <m:brkBin m:val="before"/>
    <m:brkBinSub m:val="--"/>
    <m:smallFrac m:val="off"/>
    <m:dispDef/>
    <m:lMargin m:val="0"/>
    <m:rMargin m:val="0"/>
    <m:defJc m:val="centerGroup"/>
    <m:wrapIndent m:val="1440"/>
    <m:intLim m:val="subSup"/>
    <m:naryLim m:val="undOvr"/>
  </m:mathPr>
  <w:uiCompat97To2003/>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lang w:bidi="ar-SA"/>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1307</TotalTime>
  <Pages>2</Pages>
  <Words>513</Words>
  <Characters>3129</Characters>
  <Application>Microsoft Office Word</Application>
  <DocSecurity>0</DocSecurity>
  <Lines>26</Lines>
  <Paragraphs>7</Paragraphs>
  <ScaleCrop>false</ScaleCrop>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syg061</dc:creator>
  <cp:keywords/>
  <cp:lastModifiedBy>alexopoulos</cp:lastModifiedBy>
  <cp:revision>63</cp:revision>
  <cp:lastPrinted>2022-12-30T15:32:00Z</cp:lastPrinted>
  <dcterms:created xsi:type="dcterms:W3CDTF">2021-01-18T14:32:00Z</dcterms:created>
  <dcterms:modified xsi:type="dcterms:W3CDTF">2024-02-21T07:46:00Z</dcterms:modified>
</cp:coreProperties>
</file>